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0BEC" w14:textId="1EBABD4F" w:rsidR="00293466" w:rsidRPr="00C959DF" w:rsidRDefault="00717E07" w:rsidP="00C959DF">
      <w:pPr>
        <w:jc w:val="center"/>
        <w:rPr>
          <w:rFonts w:ascii="Museo Slab 300" w:hAnsi="Museo Slab 300"/>
          <w:sz w:val="36"/>
          <w:szCs w:val="36"/>
        </w:rPr>
      </w:pPr>
      <w:r w:rsidRPr="00C959DF">
        <w:rPr>
          <w:rFonts w:ascii="Museo Slab 300" w:hAnsi="Museo Slab 300"/>
          <w:sz w:val="36"/>
          <w:szCs w:val="36"/>
        </w:rPr>
        <w:t>Project Plan Template</w:t>
      </w:r>
    </w:p>
    <w:p w14:paraId="7CFD411C" w14:textId="6B78F138" w:rsidR="00156D02" w:rsidRPr="00C959DF" w:rsidRDefault="00156D02" w:rsidP="00156D02">
      <w:pPr>
        <w:rPr>
          <w:i/>
          <w:sz w:val="20"/>
          <w:szCs w:val="20"/>
        </w:rPr>
      </w:pPr>
      <w:r w:rsidRPr="00C959DF">
        <w:rPr>
          <w:i/>
          <w:sz w:val="20"/>
          <w:szCs w:val="20"/>
        </w:rPr>
        <w:t xml:space="preserve">Last updated </w:t>
      </w:r>
      <w:r w:rsidR="00A754B0">
        <w:rPr>
          <w:i/>
          <w:sz w:val="20"/>
          <w:szCs w:val="20"/>
        </w:rPr>
        <w:t>February 2023</w:t>
      </w:r>
    </w:p>
    <w:p w14:paraId="24F2439D" w14:textId="77777777" w:rsidR="00293466" w:rsidRDefault="00293466">
      <w:pPr>
        <w:jc w:val="center"/>
        <w:rPr>
          <w:sz w:val="36"/>
          <w:szCs w:val="36"/>
        </w:rPr>
      </w:pPr>
    </w:p>
    <w:p w14:paraId="7D18A0A5" w14:textId="77777777" w:rsidR="00293466" w:rsidRPr="00C959DF" w:rsidRDefault="00717E07" w:rsidP="00C959DF">
      <w:pPr>
        <w:rPr>
          <w:rFonts w:ascii="Museo Slab 700" w:hAnsi="Museo Slab 700"/>
          <w:sz w:val="24"/>
          <w:szCs w:val="24"/>
        </w:rPr>
      </w:pPr>
      <w:r w:rsidRPr="00C959DF">
        <w:rPr>
          <w:rFonts w:ascii="Museo Slab 700" w:hAnsi="Museo Slab 700"/>
          <w:sz w:val="24"/>
          <w:szCs w:val="24"/>
        </w:rPr>
        <w:t>General Instructions and Document Overview</w:t>
      </w:r>
    </w:p>
    <w:p w14:paraId="34D7C624" w14:textId="77777777" w:rsidR="00293466" w:rsidRDefault="00293466">
      <w:pPr>
        <w:rPr>
          <w:sz w:val="24"/>
          <w:szCs w:val="24"/>
        </w:rPr>
      </w:pPr>
    </w:p>
    <w:p w14:paraId="54D911A4" w14:textId="77777777" w:rsidR="00293466" w:rsidRPr="00C959DF" w:rsidRDefault="00717E07">
      <w:pPr>
        <w:rPr>
          <w:sz w:val="20"/>
          <w:szCs w:val="20"/>
          <w:shd w:val="clear" w:color="auto" w:fill="FF9900"/>
        </w:rPr>
      </w:pPr>
      <w:r w:rsidRPr="00C959DF">
        <w:rPr>
          <w:sz w:val="20"/>
          <w:szCs w:val="20"/>
        </w:rPr>
        <w:t>This template guides and structures the Project Plan, to assess project eligibility and to authorize the methods and data sources that will be used to calculate emissions reductions.</w:t>
      </w:r>
    </w:p>
    <w:p w14:paraId="2686B41F" w14:textId="77777777" w:rsidR="00293466" w:rsidRPr="00C959DF" w:rsidRDefault="00293466">
      <w:pPr>
        <w:rPr>
          <w:sz w:val="20"/>
          <w:szCs w:val="20"/>
          <w:shd w:val="clear" w:color="auto" w:fill="FF9900"/>
        </w:rPr>
      </w:pPr>
    </w:p>
    <w:p w14:paraId="18B8C030" w14:textId="460D2906" w:rsidR="00293466" w:rsidRPr="00C959DF" w:rsidRDefault="00B84D28">
      <w:pPr>
        <w:rPr>
          <w:sz w:val="20"/>
          <w:szCs w:val="20"/>
        </w:rPr>
      </w:pPr>
      <w:r>
        <w:rPr>
          <w:sz w:val="20"/>
          <w:szCs w:val="20"/>
        </w:rPr>
        <w:t xml:space="preserve">To </w:t>
      </w:r>
      <w:r w:rsidR="00717E07" w:rsidRPr="00C959DF">
        <w:rPr>
          <w:sz w:val="20"/>
          <w:szCs w:val="20"/>
        </w:rPr>
        <w:t>complete this Project Plan Template, please refer to the instructions listed under the section headings. For the title page, please complete the information listed in the box. Instructions may be deleted from the final submitted document.</w:t>
      </w:r>
    </w:p>
    <w:p w14:paraId="02B1AA63" w14:textId="77777777" w:rsidR="00293466" w:rsidRPr="00C959DF" w:rsidRDefault="00293466">
      <w:pPr>
        <w:rPr>
          <w:sz w:val="20"/>
          <w:szCs w:val="20"/>
        </w:rPr>
      </w:pPr>
    </w:p>
    <w:p w14:paraId="74E24D3C" w14:textId="77777777" w:rsidR="00293466" w:rsidRPr="00C959DF" w:rsidRDefault="00717E07">
      <w:pPr>
        <w:rPr>
          <w:sz w:val="20"/>
          <w:szCs w:val="20"/>
        </w:rPr>
      </w:pPr>
      <w:r w:rsidRPr="00C959DF">
        <w:rPr>
          <w:sz w:val="20"/>
          <w:szCs w:val="20"/>
        </w:rPr>
        <w:t xml:space="preserve">Through the Project Plan, the project developer will identify: </w:t>
      </w:r>
    </w:p>
    <w:p w14:paraId="28B9FC9F" w14:textId="77777777" w:rsidR="00293466" w:rsidRPr="00C959DF" w:rsidRDefault="00293466">
      <w:pPr>
        <w:rPr>
          <w:sz w:val="20"/>
          <w:szCs w:val="20"/>
        </w:rPr>
      </w:pPr>
    </w:p>
    <w:p w14:paraId="021D3A0E" w14:textId="07A30564" w:rsidR="00293466" w:rsidRPr="00C959DF" w:rsidRDefault="00717E07">
      <w:pPr>
        <w:numPr>
          <w:ilvl w:val="0"/>
          <w:numId w:val="5"/>
        </w:numPr>
        <w:rPr>
          <w:sz w:val="20"/>
          <w:szCs w:val="20"/>
        </w:rPr>
      </w:pPr>
      <w:r w:rsidRPr="00C959DF">
        <w:rPr>
          <w:sz w:val="20"/>
          <w:szCs w:val="20"/>
        </w:rPr>
        <w:t>The protocol</w:t>
      </w:r>
      <w:r w:rsidR="00B84D28">
        <w:rPr>
          <w:sz w:val="20"/>
          <w:szCs w:val="20"/>
        </w:rPr>
        <w:t xml:space="preserve"> used</w:t>
      </w:r>
      <w:r w:rsidRPr="00C959DF">
        <w:rPr>
          <w:sz w:val="20"/>
          <w:szCs w:val="20"/>
        </w:rPr>
        <w:t xml:space="preserve"> to generate offset </w:t>
      </w:r>
      <w:proofErr w:type="gramStart"/>
      <w:r w:rsidR="00B84D28" w:rsidRPr="00C959DF">
        <w:rPr>
          <w:sz w:val="20"/>
          <w:szCs w:val="20"/>
        </w:rPr>
        <w:t>credits</w:t>
      </w:r>
      <w:r w:rsidR="00B84D28">
        <w:rPr>
          <w:sz w:val="20"/>
          <w:szCs w:val="20"/>
        </w:rPr>
        <w:t>;</w:t>
      </w:r>
      <w:proofErr w:type="gramEnd"/>
      <w:r w:rsidRPr="00C959DF">
        <w:rPr>
          <w:sz w:val="20"/>
          <w:szCs w:val="20"/>
        </w:rPr>
        <w:t xml:space="preserve"> </w:t>
      </w:r>
    </w:p>
    <w:p w14:paraId="3648D9D8" w14:textId="77777777" w:rsidR="00293466" w:rsidRPr="00C959DF" w:rsidRDefault="00717E07">
      <w:pPr>
        <w:numPr>
          <w:ilvl w:val="0"/>
          <w:numId w:val="5"/>
        </w:numPr>
        <w:rPr>
          <w:sz w:val="20"/>
          <w:szCs w:val="20"/>
        </w:rPr>
      </w:pPr>
      <w:r w:rsidRPr="00C959DF">
        <w:rPr>
          <w:sz w:val="20"/>
          <w:szCs w:val="20"/>
        </w:rPr>
        <w:t>An initial assessment of the project’s viability to produce permanent, additional, verifiable, enforceable, and real emissions reductions (the PAVER requirements that all offsets must meet</w:t>
      </w:r>
      <w:proofErr w:type="gramStart"/>
      <w:r w:rsidRPr="00C959DF">
        <w:rPr>
          <w:sz w:val="20"/>
          <w:szCs w:val="20"/>
        </w:rPr>
        <w:t>);</w:t>
      </w:r>
      <w:proofErr w:type="gramEnd"/>
      <w:r w:rsidRPr="00C959DF">
        <w:rPr>
          <w:sz w:val="20"/>
          <w:szCs w:val="20"/>
        </w:rPr>
        <w:t xml:space="preserve"> </w:t>
      </w:r>
    </w:p>
    <w:p w14:paraId="23D9F423" w14:textId="77777777" w:rsidR="00293466" w:rsidRPr="00C959DF" w:rsidRDefault="00717E07">
      <w:pPr>
        <w:numPr>
          <w:ilvl w:val="0"/>
          <w:numId w:val="5"/>
        </w:numPr>
        <w:rPr>
          <w:sz w:val="20"/>
          <w:szCs w:val="20"/>
        </w:rPr>
      </w:pPr>
      <w:r w:rsidRPr="00C959DF">
        <w:rPr>
          <w:sz w:val="20"/>
          <w:szCs w:val="20"/>
        </w:rPr>
        <w:t xml:space="preserve">Relevant stakeholders to the project’s success and how information will be shared between </w:t>
      </w:r>
      <w:proofErr w:type="gramStart"/>
      <w:r w:rsidRPr="00C959DF">
        <w:rPr>
          <w:sz w:val="20"/>
          <w:szCs w:val="20"/>
        </w:rPr>
        <w:t>parties;</w:t>
      </w:r>
      <w:proofErr w:type="gramEnd"/>
      <w:r w:rsidRPr="00C959DF">
        <w:rPr>
          <w:sz w:val="20"/>
          <w:szCs w:val="20"/>
        </w:rPr>
        <w:t xml:space="preserve"> </w:t>
      </w:r>
    </w:p>
    <w:p w14:paraId="7B77A3D3" w14:textId="77777777" w:rsidR="00293466" w:rsidRPr="00C959DF" w:rsidRDefault="00717E07">
      <w:pPr>
        <w:numPr>
          <w:ilvl w:val="0"/>
          <w:numId w:val="5"/>
        </w:numPr>
        <w:rPr>
          <w:sz w:val="20"/>
          <w:szCs w:val="20"/>
        </w:rPr>
      </w:pPr>
      <w:r w:rsidRPr="00C959DF">
        <w:rPr>
          <w:sz w:val="20"/>
          <w:szCs w:val="20"/>
        </w:rPr>
        <w:t xml:space="preserve">Any deviations from the protocol including rationale for these deviations, and any anticipated issues in fulfilling protocol </w:t>
      </w:r>
      <w:proofErr w:type="gramStart"/>
      <w:r w:rsidRPr="00C959DF">
        <w:rPr>
          <w:sz w:val="20"/>
          <w:szCs w:val="20"/>
        </w:rPr>
        <w:t>requirements;</w:t>
      </w:r>
      <w:proofErr w:type="gramEnd"/>
      <w:r w:rsidRPr="00C959DF">
        <w:rPr>
          <w:sz w:val="20"/>
          <w:szCs w:val="20"/>
        </w:rPr>
        <w:t xml:space="preserve"> </w:t>
      </w:r>
    </w:p>
    <w:p w14:paraId="37D4CFF0" w14:textId="77777777" w:rsidR="00293466" w:rsidRPr="00C959DF" w:rsidRDefault="00717E07">
      <w:pPr>
        <w:numPr>
          <w:ilvl w:val="0"/>
          <w:numId w:val="5"/>
        </w:numPr>
        <w:rPr>
          <w:sz w:val="20"/>
          <w:szCs w:val="20"/>
        </w:rPr>
      </w:pPr>
      <w:r w:rsidRPr="00C959DF">
        <w:rPr>
          <w:sz w:val="20"/>
          <w:szCs w:val="20"/>
        </w:rPr>
        <w:t>How the project will verify emission reductions.</w:t>
      </w:r>
    </w:p>
    <w:p w14:paraId="7A39EE72" w14:textId="77777777" w:rsidR="00293466" w:rsidRPr="00C959DF" w:rsidRDefault="00293466">
      <w:pPr>
        <w:rPr>
          <w:sz w:val="20"/>
          <w:szCs w:val="20"/>
        </w:rPr>
      </w:pPr>
    </w:p>
    <w:p w14:paraId="1B7D7777" w14:textId="59263550" w:rsidR="00293466" w:rsidRPr="00C959DF" w:rsidRDefault="00717E07">
      <w:pPr>
        <w:rPr>
          <w:sz w:val="20"/>
          <w:szCs w:val="20"/>
        </w:rPr>
      </w:pPr>
      <w:r w:rsidRPr="00C959DF">
        <w:rPr>
          <w:sz w:val="20"/>
          <w:szCs w:val="20"/>
        </w:rPr>
        <w:t xml:space="preserve">Following the submission of the Project Plan, members of </w:t>
      </w:r>
      <w:r w:rsidR="00B84D28">
        <w:rPr>
          <w:sz w:val="20"/>
          <w:szCs w:val="20"/>
        </w:rPr>
        <w:t xml:space="preserve">The Offset Network Executive </w:t>
      </w:r>
      <w:r w:rsidRPr="00C959DF">
        <w:rPr>
          <w:sz w:val="20"/>
          <w:szCs w:val="20"/>
        </w:rPr>
        <w:t>Committee will assess this Project Plan for eligibility. The committee will either offer feedback to improve the project or the project will be accepted as a good fit for the program. All the information you provide in the Project Plan can be used as a foundation for the creation of the Project Description Document (PDD) that you will submit to the Offset Network once the project has been fully developed, which is essential if you plan to pursue peer verification and eventually generate</w:t>
      </w:r>
      <w:r w:rsidR="00970266">
        <w:rPr>
          <w:sz w:val="20"/>
          <w:szCs w:val="20"/>
        </w:rPr>
        <w:t xml:space="preserve"> peer-reviewed</w:t>
      </w:r>
      <w:r w:rsidRPr="00C959DF">
        <w:rPr>
          <w:sz w:val="20"/>
          <w:szCs w:val="20"/>
        </w:rPr>
        <w:t xml:space="preserve"> carbon offset</w:t>
      </w:r>
      <w:r w:rsidR="00984457">
        <w:rPr>
          <w:sz w:val="20"/>
          <w:szCs w:val="20"/>
        </w:rPr>
        <w:t xml:space="preserve">s </w:t>
      </w:r>
      <w:r w:rsidRPr="00C959DF">
        <w:rPr>
          <w:sz w:val="20"/>
          <w:szCs w:val="20"/>
        </w:rPr>
        <w:t>through the Offset Network.</w:t>
      </w:r>
    </w:p>
    <w:p w14:paraId="375CC102" w14:textId="77777777" w:rsidR="00293466" w:rsidRPr="00C959DF" w:rsidRDefault="00293466">
      <w:pPr>
        <w:rPr>
          <w:sz w:val="20"/>
          <w:szCs w:val="20"/>
        </w:rPr>
      </w:pPr>
    </w:p>
    <w:p w14:paraId="7C654D14" w14:textId="7124D5FB" w:rsidR="00293466" w:rsidRPr="00C959DF" w:rsidRDefault="00717E07">
      <w:pPr>
        <w:rPr>
          <w:sz w:val="20"/>
          <w:szCs w:val="20"/>
        </w:rPr>
      </w:pPr>
      <w:r w:rsidRPr="00C959DF">
        <w:rPr>
          <w:sz w:val="20"/>
          <w:szCs w:val="20"/>
        </w:rPr>
        <w:t xml:space="preserve">For more information regarding </w:t>
      </w:r>
      <w:r w:rsidR="00970266">
        <w:rPr>
          <w:sz w:val="20"/>
          <w:szCs w:val="20"/>
        </w:rPr>
        <w:t>peer-reviewed offsets</w:t>
      </w:r>
      <w:r w:rsidRPr="00C959DF">
        <w:rPr>
          <w:sz w:val="20"/>
          <w:szCs w:val="20"/>
        </w:rPr>
        <w:t xml:space="preserve"> or the </w:t>
      </w:r>
      <w:r w:rsidR="00970266">
        <w:rPr>
          <w:sz w:val="20"/>
          <w:szCs w:val="20"/>
        </w:rPr>
        <w:t>p</w:t>
      </w:r>
      <w:r w:rsidRPr="00C959DF">
        <w:rPr>
          <w:sz w:val="20"/>
          <w:szCs w:val="20"/>
        </w:rPr>
        <w:t xml:space="preserve">eer </w:t>
      </w:r>
      <w:r w:rsidR="00970266">
        <w:rPr>
          <w:sz w:val="20"/>
          <w:szCs w:val="20"/>
        </w:rPr>
        <w:t>v</w:t>
      </w:r>
      <w:r w:rsidRPr="00C959DF">
        <w:rPr>
          <w:sz w:val="20"/>
          <w:szCs w:val="20"/>
        </w:rPr>
        <w:t xml:space="preserve">erification process please visit: </w:t>
      </w:r>
      <w:hyperlink r:id="rId8">
        <w:r w:rsidRPr="00C959DF">
          <w:rPr>
            <w:color w:val="1155CC"/>
            <w:sz w:val="20"/>
            <w:szCs w:val="20"/>
            <w:u w:val="single"/>
          </w:rPr>
          <w:t>https://offsetnetwork.org</w:t>
        </w:r>
      </w:hyperlink>
    </w:p>
    <w:p w14:paraId="554AF2EC" w14:textId="77777777" w:rsidR="00293466" w:rsidRPr="00C959DF" w:rsidRDefault="00293466">
      <w:pPr>
        <w:rPr>
          <w:sz w:val="20"/>
          <w:szCs w:val="20"/>
        </w:rPr>
      </w:pPr>
    </w:p>
    <w:p w14:paraId="37562EE9" w14:textId="0110FB03" w:rsidR="00293466" w:rsidRPr="00C959DF" w:rsidRDefault="00717E07">
      <w:pPr>
        <w:rPr>
          <w:sz w:val="20"/>
          <w:szCs w:val="20"/>
        </w:rPr>
      </w:pPr>
      <w:r w:rsidRPr="00C959DF">
        <w:rPr>
          <w:sz w:val="20"/>
          <w:szCs w:val="20"/>
        </w:rPr>
        <w:t xml:space="preserve">The information you provide in the Project Plan will be assessed by </w:t>
      </w:r>
      <w:r w:rsidR="00B84D28">
        <w:rPr>
          <w:sz w:val="20"/>
          <w:szCs w:val="20"/>
        </w:rPr>
        <w:t>The Offset Network Executive</w:t>
      </w:r>
      <w:r w:rsidRPr="00C959DF">
        <w:rPr>
          <w:sz w:val="20"/>
          <w:szCs w:val="20"/>
        </w:rPr>
        <w:t xml:space="preserve"> Committee members for the following qualities: </w:t>
      </w:r>
    </w:p>
    <w:p w14:paraId="00527F0F" w14:textId="77777777" w:rsidR="00293466" w:rsidRPr="00C959DF" w:rsidRDefault="00293466">
      <w:pPr>
        <w:rPr>
          <w:sz w:val="20"/>
          <w:szCs w:val="20"/>
        </w:rPr>
      </w:pPr>
    </w:p>
    <w:p w14:paraId="77E110D4" w14:textId="54F09947" w:rsidR="00293466" w:rsidRDefault="00717E07">
      <w:pPr>
        <w:numPr>
          <w:ilvl w:val="0"/>
          <w:numId w:val="3"/>
        </w:numPr>
        <w:rPr>
          <w:rStyle w:val="SubtleEmphasis"/>
          <w:i w:val="0"/>
          <w:color w:val="000000" w:themeColor="text1"/>
          <w:sz w:val="20"/>
          <w:szCs w:val="20"/>
        </w:rPr>
      </w:pPr>
      <w:r w:rsidRPr="00C959DF">
        <w:rPr>
          <w:rStyle w:val="SubtleEmphasis"/>
          <w:i w:val="0"/>
          <w:color w:val="000000" w:themeColor="text1"/>
          <w:sz w:val="20"/>
          <w:szCs w:val="20"/>
        </w:rPr>
        <w:t xml:space="preserve">Whether the protocol chosen is acceptable and appropriate to the project. </w:t>
      </w:r>
    </w:p>
    <w:p w14:paraId="2D3519C0" w14:textId="77777777" w:rsidR="00C959DF" w:rsidRPr="00C959DF" w:rsidRDefault="00C959DF" w:rsidP="00C959DF">
      <w:pPr>
        <w:rPr>
          <w:rStyle w:val="SubtleEmphasis"/>
          <w:i w:val="0"/>
          <w:color w:val="000000" w:themeColor="text1"/>
          <w:sz w:val="20"/>
          <w:szCs w:val="20"/>
        </w:rPr>
      </w:pPr>
    </w:p>
    <w:p w14:paraId="104F7F91" w14:textId="70698FFE" w:rsidR="00293466" w:rsidRDefault="00717E07">
      <w:pPr>
        <w:numPr>
          <w:ilvl w:val="0"/>
          <w:numId w:val="3"/>
        </w:numPr>
        <w:rPr>
          <w:rStyle w:val="SubtleEmphasis"/>
          <w:sz w:val="20"/>
          <w:szCs w:val="20"/>
        </w:rPr>
      </w:pPr>
      <w:r w:rsidRPr="00C959DF">
        <w:rPr>
          <w:rStyle w:val="SubtleEmphasis"/>
          <w:i w:val="0"/>
          <w:color w:val="000000" w:themeColor="text1"/>
          <w:sz w:val="20"/>
          <w:szCs w:val="20"/>
        </w:rPr>
        <w:t xml:space="preserve">Whether the project meets the eligibility requirements of the chosen protocol and the </w:t>
      </w:r>
      <w:r w:rsidR="00970266">
        <w:rPr>
          <w:rStyle w:val="SubtleEmphasis"/>
          <w:i w:val="0"/>
          <w:color w:val="000000" w:themeColor="text1"/>
          <w:sz w:val="20"/>
          <w:szCs w:val="20"/>
        </w:rPr>
        <w:t>p</w:t>
      </w:r>
      <w:r w:rsidRPr="00C959DF">
        <w:rPr>
          <w:rStyle w:val="SubtleEmphasis"/>
          <w:i w:val="0"/>
          <w:color w:val="000000" w:themeColor="text1"/>
          <w:sz w:val="20"/>
          <w:szCs w:val="20"/>
        </w:rPr>
        <w:t>eer</w:t>
      </w:r>
      <w:r w:rsidR="00970266">
        <w:rPr>
          <w:rStyle w:val="SubtleEmphasis"/>
          <w:i w:val="0"/>
          <w:color w:val="000000" w:themeColor="text1"/>
          <w:sz w:val="20"/>
          <w:szCs w:val="20"/>
        </w:rPr>
        <w:t>-r</w:t>
      </w:r>
      <w:r w:rsidRPr="00C959DF">
        <w:rPr>
          <w:rStyle w:val="SubtleEmphasis"/>
          <w:i w:val="0"/>
          <w:color w:val="000000" w:themeColor="text1"/>
          <w:sz w:val="20"/>
          <w:szCs w:val="20"/>
        </w:rPr>
        <w:t>eviewed project pathways, which stipulate offset credits must not be marketed for sale</w:t>
      </w:r>
      <w:r w:rsidR="00582E09" w:rsidRPr="00C959DF">
        <w:rPr>
          <w:rStyle w:val="SubtleEmphasis"/>
          <w:i w:val="0"/>
          <w:color w:val="000000" w:themeColor="text1"/>
          <w:sz w:val="20"/>
          <w:szCs w:val="20"/>
        </w:rPr>
        <w:t xml:space="preserve">. </w:t>
      </w:r>
      <w:r w:rsidR="00156D02" w:rsidRPr="00C959DF">
        <w:rPr>
          <w:rStyle w:val="SubtleEmphasis"/>
          <w:sz w:val="20"/>
          <w:szCs w:val="20"/>
        </w:rPr>
        <w:t xml:space="preserve">*Note: </w:t>
      </w:r>
      <w:r w:rsidR="00B84D28">
        <w:rPr>
          <w:rStyle w:val="SubtleEmphasis"/>
          <w:sz w:val="20"/>
          <w:szCs w:val="20"/>
        </w:rPr>
        <w:t>T</w:t>
      </w:r>
      <w:r w:rsidR="00156D02" w:rsidRPr="00C959DF">
        <w:rPr>
          <w:rStyle w:val="SubtleEmphasis"/>
          <w:sz w:val="20"/>
          <w:szCs w:val="20"/>
        </w:rPr>
        <w:t xml:space="preserve">he </w:t>
      </w:r>
      <w:r w:rsidR="00B84D28">
        <w:rPr>
          <w:rStyle w:val="SubtleEmphasis"/>
          <w:sz w:val="20"/>
          <w:szCs w:val="20"/>
        </w:rPr>
        <w:t>Executive</w:t>
      </w:r>
      <w:r w:rsidR="00156D02" w:rsidRPr="00C959DF">
        <w:rPr>
          <w:rStyle w:val="SubtleEmphasis"/>
          <w:sz w:val="20"/>
          <w:szCs w:val="20"/>
        </w:rPr>
        <w:t xml:space="preserve"> Committee recommends that projects also remain </w:t>
      </w:r>
      <w:proofErr w:type="spellStart"/>
      <w:r w:rsidR="00156D02" w:rsidRPr="00C959DF">
        <w:rPr>
          <w:rStyle w:val="SubtleEmphasis"/>
          <w:sz w:val="20"/>
          <w:szCs w:val="20"/>
        </w:rPr>
        <w:t>local</w:t>
      </w:r>
      <w:proofErr w:type="spellEnd"/>
      <w:r w:rsidR="00156D02" w:rsidRPr="00C959DF">
        <w:rPr>
          <w:rStyle w:val="SubtleEmphasis"/>
          <w:sz w:val="20"/>
          <w:szCs w:val="20"/>
        </w:rPr>
        <w:t xml:space="preserve"> to the developing institution (within 100 miles). In addition, the </w:t>
      </w:r>
      <w:r w:rsidR="00B84D28">
        <w:rPr>
          <w:rStyle w:val="SubtleEmphasis"/>
          <w:sz w:val="20"/>
          <w:szCs w:val="20"/>
        </w:rPr>
        <w:t>Executive</w:t>
      </w:r>
      <w:r w:rsidR="00156D02" w:rsidRPr="00C959DF">
        <w:rPr>
          <w:rStyle w:val="SubtleEmphasis"/>
          <w:sz w:val="20"/>
          <w:szCs w:val="20"/>
        </w:rPr>
        <w:t xml:space="preserve"> Committee strongly recommends that if a project will result in greater than 60,000 </w:t>
      </w:r>
      <w:r w:rsidRPr="00C959DF">
        <w:rPr>
          <w:rStyle w:val="SubtleEmphasis"/>
          <w:sz w:val="20"/>
          <w:szCs w:val="20"/>
        </w:rPr>
        <w:t>tCO2e carbon offsets</w:t>
      </w:r>
      <w:r w:rsidR="00156D02" w:rsidRPr="00C959DF">
        <w:rPr>
          <w:rStyle w:val="SubtleEmphasis"/>
          <w:sz w:val="20"/>
          <w:szCs w:val="20"/>
        </w:rPr>
        <w:t xml:space="preserve"> annually</w:t>
      </w:r>
      <w:r w:rsidRPr="00C959DF">
        <w:rPr>
          <w:rStyle w:val="SubtleEmphasis"/>
          <w:sz w:val="20"/>
          <w:szCs w:val="20"/>
        </w:rPr>
        <w:t xml:space="preserve">, </w:t>
      </w:r>
      <w:r w:rsidR="00156D02" w:rsidRPr="00C959DF">
        <w:rPr>
          <w:rStyle w:val="SubtleEmphasis"/>
          <w:sz w:val="20"/>
          <w:szCs w:val="20"/>
        </w:rPr>
        <w:t>the project developer consider traditional carbon offset project pathways</w:t>
      </w:r>
      <w:r w:rsidRPr="00C959DF">
        <w:rPr>
          <w:rStyle w:val="SubtleEmphasis"/>
          <w:sz w:val="20"/>
          <w:szCs w:val="20"/>
        </w:rPr>
        <w:t xml:space="preserve">. </w:t>
      </w:r>
    </w:p>
    <w:p w14:paraId="004113B0" w14:textId="77777777" w:rsidR="00C959DF" w:rsidRPr="00C959DF" w:rsidRDefault="00C959DF" w:rsidP="00C959DF">
      <w:pPr>
        <w:rPr>
          <w:rStyle w:val="SubtleEmphasis"/>
          <w:sz w:val="20"/>
          <w:szCs w:val="20"/>
        </w:rPr>
      </w:pPr>
    </w:p>
    <w:p w14:paraId="54DDAAC7" w14:textId="2E179F03" w:rsidR="00293466" w:rsidRDefault="00717E07">
      <w:pPr>
        <w:numPr>
          <w:ilvl w:val="0"/>
          <w:numId w:val="3"/>
        </w:numPr>
        <w:rPr>
          <w:rStyle w:val="SubtleEmphasis"/>
          <w:i w:val="0"/>
          <w:color w:val="000000" w:themeColor="text1"/>
          <w:sz w:val="20"/>
          <w:szCs w:val="20"/>
        </w:rPr>
      </w:pPr>
      <w:bookmarkStart w:id="0" w:name="_gjdgxs" w:colFirst="0" w:colLast="0"/>
      <w:bookmarkEnd w:id="0"/>
      <w:r w:rsidRPr="00C959DF">
        <w:rPr>
          <w:rStyle w:val="SubtleEmphasis"/>
          <w:i w:val="0"/>
          <w:color w:val="000000" w:themeColor="text1"/>
          <w:sz w:val="20"/>
          <w:szCs w:val="20"/>
        </w:rPr>
        <w:lastRenderedPageBreak/>
        <w:t xml:space="preserve">How the protocol methodology is being applied to your specific project to estimate reductions achieved and credits to be generated, including data sources to be used; this includes any proposed minor deviations from the protocol’s methods of reporting, monitoring, and estimating reductions. </w:t>
      </w:r>
    </w:p>
    <w:p w14:paraId="5B3C0F7A" w14:textId="77777777" w:rsidR="00C959DF" w:rsidRPr="00C959DF" w:rsidRDefault="00C959DF" w:rsidP="00C959DF">
      <w:pPr>
        <w:rPr>
          <w:rStyle w:val="SubtleEmphasis"/>
          <w:i w:val="0"/>
          <w:color w:val="000000" w:themeColor="text1"/>
          <w:sz w:val="20"/>
          <w:szCs w:val="20"/>
        </w:rPr>
      </w:pPr>
    </w:p>
    <w:p w14:paraId="56ED6A9C" w14:textId="42AB4966" w:rsidR="00293466" w:rsidRDefault="00717E07">
      <w:pPr>
        <w:numPr>
          <w:ilvl w:val="0"/>
          <w:numId w:val="3"/>
        </w:numPr>
        <w:rPr>
          <w:color w:val="000000" w:themeColor="text1"/>
          <w:sz w:val="20"/>
          <w:szCs w:val="20"/>
        </w:rPr>
      </w:pPr>
      <w:r w:rsidRPr="00C959DF">
        <w:rPr>
          <w:color w:val="000000" w:themeColor="text1"/>
          <w:sz w:val="20"/>
          <w:szCs w:val="20"/>
        </w:rPr>
        <w:t xml:space="preserve">Whether the project meets the additional checks in the additionality Appendix. </w:t>
      </w:r>
    </w:p>
    <w:p w14:paraId="402B9A08" w14:textId="77777777" w:rsidR="00C959DF" w:rsidRPr="00C959DF" w:rsidRDefault="00C959DF" w:rsidP="00C959DF">
      <w:pPr>
        <w:rPr>
          <w:color w:val="000000" w:themeColor="text1"/>
          <w:sz w:val="20"/>
          <w:szCs w:val="20"/>
        </w:rPr>
      </w:pPr>
    </w:p>
    <w:p w14:paraId="6D1FC619" w14:textId="77777777" w:rsidR="00293466" w:rsidRPr="00C959DF" w:rsidRDefault="00717E07">
      <w:pPr>
        <w:numPr>
          <w:ilvl w:val="0"/>
          <w:numId w:val="3"/>
        </w:numPr>
        <w:rPr>
          <w:color w:val="000000" w:themeColor="text1"/>
          <w:sz w:val="20"/>
          <w:szCs w:val="20"/>
        </w:rPr>
      </w:pPr>
      <w:r w:rsidRPr="00C959DF">
        <w:rPr>
          <w:color w:val="000000" w:themeColor="text1"/>
          <w:sz w:val="20"/>
          <w:szCs w:val="20"/>
        </w:rPr>
        <w:t xml:space="preserve">Whether relevant project stakeholder contact info is </w:t>
      </w:r>
      <w:proofErr w:type="gramStart"/>
      <w:r w:rsidRPr="00C959DF">
        <w:rPr>
          <w:color w:val="000000" w:themeColor="text1"/>
          <w:sz w:val="20"/>
          <w:szCs w:val="20"/>
        </w:rPr>
        <w:t>provided</w:t>
      </w:r>
      <w:proofErr w:type="gramEnd"/>
      <w:r w:rsidRPr="00C959DF">
        <w:rPr>
          <w:color w:val="000000" w:themeColor="text1"/>
          <w:sz w:val="20"/>
          <w:szCs w:val="20"/>
        </w:rPr>
        <w:t xml:space="preserve"> and channels of communication and information sharing are established for the project. </w:t>
      </w:r>
    </w:p>
    <w:p w14:paraId="76FFAEB4" w14:textId="77777777" w:rsidR="00293466" w:rsidRPr="00C959DF" w:rsidRDefault="00293466">
      <w:pPr>
        <w:rPr>
          <w:sz w:val="20"/>
          <w:szCs w:val="20"/>
        </w:rPr>
      </w:pPr>
    </w:p>
    <w:p w14:paraId="49DE38E2" w14:textId="77777777" w:rsidR="00293466" w:rsidRPr="00C959DF" w:rsidRDefault="00717E07">
      <w:pPr>
        <w:rPr>
          <w:sz w:val="20"/>
          <w:szCs w:val="20"/>
        </w:rPr>
      </w:pPr>
      <w:r w:rsidRPr="00C959DF">
        <w:rPr>
          <w:sz w:val="20"/>
          <w:szCs w:val="20"/>
        </w:rPr>
        <w:t xml:space="preserve">We welcome queries early on in the project development process about the likely eligibility of a </w:t>
      </w:r>
      <w:proofErr w:type="gramStart"/>
      <w:r w:rsidRPr="00C959DF">
        <w:rPr>
          <w:sz w:val="20"/>
          <w:szCs w:val="20"/>
        </w:rPr>
        <w:t>project, and</w:t>
      </w:r>
      <w:proofErr w:type="gramEnd"/>
      <w:r w:rsidRPr="00C959DF">
        <w:rPr>
          <w:sz w:val="20"/>
          <w:szCs w:val="20"/>
        </w:rPr>
        <w:t xml:space="preserve"> encourage campuses to work with the Offset Network to develop promising project ideas that engage students and build skills for a growing job market while testing novel climate change solutions. </w:t>
      </w:r>
    </w:p>
    <w:p w14:paraId="6D391BED" w14:textId="77777777" w:rsidR="00293466" w:rsidRPr="00C959DF" w:rsidRDefault="00293466">
      <w:pPr>
        <w:rPr>
          <w:sz w:val="20"/>
          <w:szCs w:val="20"/>
        </w:rPr>
      </w:pPr>
    </w:p>
    <w:p w14:paraId="42F14D88" w14:textId="77777777" w:rsidR="00293466" w:rsidRPr="00C959DF" w:rsidRDefault="00717E07">
      <w:pPr>
        <w:rPr>
          <w:i/>
          <w:sz w:val="20"/>
          <w:szCs w:val="20"/>
        </w:rPr>
      </w:pPr>
      <w:r w:rsidRPr="00C959DF">
        <w:rPr>
          <w:i/>
          <w:sz w:val="20"/>
          <w:szCs w:val="20"/>
        </w:rPr>
        <w:t>This template draws from the existing template guidance provided by: Verified Carbon Standard (VCS) - Project Description Template. Additionally, the Offset Network Project Plan Template v1.2, and the Project Plan Instructions v1.0, informed the content and creation of this Project Plan Template.</w:t>
      </w:r>
    </w:p>
    <w:p w14:paraId="3E382CC1" w14:textId="77777777" w:rsidR="00293466" w:rsidRDefault="00293466">
      <w:pPr>
        <w:rPr>
          <w:sz w:val="24"/>
          <w:szCs w:val="24"/>
        </w:rPr>
      </w:pPr>
    </w:p>
    <w:p w14:paraId="0C19B37F" w14:textId="77777777" w:rsidR="00293466" w:rsidRDefault="00293466">
      <w:pPr>
        <w:rPr>
          <w:sz w:val="24"/>
          <w:szCs w:val="24"/>
        </w:rPr>
      </w:pPr>
    </w:p>
    <w:p w14:paraId="5107B846" w14:textId="77777777" w:rsidR="00293466" w:rsidRDefault="00293466">
      <w:pPr>
        <w:rPr>
          <w:sz w:val="24"/>
          <w:szCs w:val="24"/>
        </w:rPr>
      </w:pPr>
    </w:p>
    <w:p w14:paraId="3035248E" w14:textId="77777777" w:rsidR="00293466" w:rsidRDefault="00293466">
      <w:pPr>
        <w:rPr>
          <w:sz w:val="24"/>
          <w:szCs w:val="24"/>
        </w:rPr>
      </w:pPr>
    </w:p>
    <w:p w14:paraId="01C82E3C" w14:textId="77777777" w:rsidR="00293466" w:rsidRDefault="00293466">
      <w:pPr>
        <w:rPr>
          <w:sz w:val="24"/>
          <w:szCs w:val="24"/>
        </w:rPr>
      </w:pPr>
    </w:p>
    <w:p w14:paraId="77A274AF" w14:textId="77777777" w:rsidR="00293466" w:rsidRDefault="00293466">
      <w:pPr>
        <w:rPr>
          <w:sz w:val="24"/>
          <w:szCs w:val="24"/>
        </w:rPr>
      </w:pPr>
    </w:p>
    <w:p w14:paraId="2E6342F5" w14:textId="77777777" w:rsidR="00293466" w:rsidRDefault="00293466">
      <w:pPr>
        <w:rPr>
          <w:sz w:val="24"/>
          <w:szCs w:val="24"/>
        </w:rPr>
      </w:pPr>
    </w:p>
    <w:p w14:paraId="310C7245" w14:textId="77777777" w:rsidR="00293466" w:rsidRDefault="00293466">
      <w:pPr>
        <w:rPr>
          <w:sz w:val="24"/>
          <w:szCs w:val="24"/>
        </w:rPr>
      </w:pPr>
    </w:p>
    <w:p w14:paraId="45887C8F" w14:textId="77777777" w:rsidR="00293466" w:rsidRDefault="00293466">
      <w:pPr>
        <w:rPr>
          <w:sz w:val="24"/>
          <w:szCs w:val="24"/>
        </w:rPr>
      </w:pPr>
    </w:p>
    <w:p w14:paraId="201F5C55" w14:textId="77777777" w:rsidR="00293466" w:rsidRDefault="00293466">
      <w:pPr>
        <w:rPr>
          <w:sz w:val="24"/>
          <w:szCs w:val="24"/>
        </w:rPr>
      </w:pPr>
    </w:p>
    <w:p w14:paraId="6E25EF4F" w14:textId="77777777" w:rsidR="00293466" w:rsidRDefault="00293466">
      <w:pPr>
        <w:rPr>
          <w:sz w:val="24"/>
          <w:szCs w:val="24"/>
        </w:rPr>
      </w:pPr>
    </w:p>
    <w:p w14:paraId="3CAF3C20" w14:textId="77777777" w:rsidR="00293466" w:rsidRDefault="00293466"/>
    <w:p w14:paraId="29A269D3" w14:textId="77777777" w:rsidR="00293466" w:rsidRDefault="00293466">
      <w:pPr>
        <w:rPr>
          <w:sz w:val="24"/>
          <w:szCs w:val="24"/>
        </w:rPr>
      </w:pPr>
    </w:p>
    <w:p w14:paraId="6DCB758F" w14:textId="77777777" w:rsidR="00C959DF" w:rsidRDefault="00C959DF">
      <w:pPr>
        <w:rPr>
          <w:sz w:val="36"/>
          <w:szCs w:val="36"/>
        </w:rPr>
      </w:pPr>
      <w:r>
        <w:rPr>
          <w:sz w:val="36"/>
          <w:szCs w:val="36"/>
        </w:rPr>
        <w:br w:type="page"/>
      </w:r>
    </w:p>
    <w:p w14:paraId="56C28118" w14:textId="5392648B" w:rsidR="00293466" w:rsidRDefault="00717E07">
      <w:pPr>
        <w:spacing w:after="160" w:line="259" w:lineRule="auto"/>
        <w:jc w:val="center"/>
      </w:pPr>
      <w:r>
        <w:rPr>
          <w:sz w:val="36"/>
          <w:szCs w:val="36"/>
        </w:rPr>
        <w:lastRenderedPageBreak/>
        <w:t>[Project Title]</w:t>
      </w:r>
    </w:p>
    <w:p w14:paraId="7EDF4D75" w14:textId="77777777" w:rsidR="00293466" w:rsidRDefault="00293466">
      <w:pPr>
        <w:widowControl w:val="0"/>
        <w:spacing w:line="240" w:lineRule="auto"/>
        <w:jc w:val="center"/>
        <w:rPr>
          <w:rFonts w:ascii="Garamond" w:eastAsia="Garamond" w:hAnsi="Garamond" w:cs="Garamond"/>
          <w:sz w:val="24"/>
          <w:szCs w:val="24"/>
        </w:rPr>
      </w:pPr>
    </w:p>
    <w:tbl>
      <w:tblPr>
        <w:tblStyle w:val="GridTable4"/>
        <w:tblW w:w="9350" w:type="dxa"/>
        <w:tblLayout w:type="fixed"/>
        <w:tblLook w:val="04A0" w:firstRow="1" w:lastRow="0" w:firstColumn="1" w:lastColumn="0" w:noHBand="0" w:noVBand="1"/>
      </w:tblPr>
      <w:tblGrid>
        <w:gridCol w:w="2695"/>
        <w:gridCol w:w="6655"/>
      </w:tblGrid>
      <w:tr w:rsidR="00293466" w14:paraId="67E4025C" w14:textId="77777777" w:rsidTr="00C95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7AB763E" w14:textId="77777777" w:rsidR="00293466" w:rsidRPr="00C959DF" w:rsidRDefault="00717E07" w:rsidP="00C959DF">
            <w:pPr>
              <w:spacing w:after="160" w:line="259" w:lineRule="auto"/>
              <w:jc w:val="center"/>
              <w:rPr>
                <w:rFonts w:ascii="Museo Slab 500" w:eastAsia="Garamond" w:hAnsi="Museo Slab 500" w:cs="Garamond"/>
                <w:b w:val="0"/>
                <w:sz w:val="32"/>
                <w:szCs w:val="32"/>
              </w:rPr>
            </w:pPr>
            <w:r w:rsidRPr="00C959DF">
              <w:rPr>
                <w:rFonts w:ascii="Museo Slab 500" w:eastAsia="Garamond" w:hAnsi="Museo Slab 500" w:cs="Garamond"/>
                <w:b w:val="0"/>
                <w:sz w:val="32"/>
                <w:szCs w:val="32"/>
              </w:rPr>
              <w:t>General Project Information</w:t>
            </w:r>
          </w:p>
        </w:tc>
      </w:tr>
      <w:tr w:rsidR="00293466" w14:paraId="4E20EF6A" w14:textId="77777777" w:rsidTr="00C95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313B7B75" w14:textId="77777777" w:rsidR="00293466" w:rsidRPr="00C959DF" w:rsidRDefault="00717E07">
            <w:pPr>
              <w:spacing w:after="160" w:line="259" w:lineRule="auto"/>
              <w:rPr>
                <w:rFonts w:ascii="Museo Slab 500" w:eastAsia="Garamond" w:hAnsi="Museo Slab 500" w:cs="Garamond"/>
                <w:b w:val="0"/>
                <w:sz w:val="28"/>
                <w:szCs w:val="28"/>
              </w:rPr>
            </w:pPr>
            <w:r w:rsidRPr="00C959DF">
              <w:rPr>
                <w:rFonts w:ascii="Museo Slab 500" w:eastAsia="Garamond" w:hAnsi="Museo Slab 500" w:cs="Garamond"/>
                <w:b w:val="0"/>
                <w:sz w:val="28"/>
                <w:szCs w:val="28"/>
              </w:rPr>
              <w:t>Project Title</w:t>
            </w:r>
          </w:p>
        </w:tc>
        <w:tc>
          <w:tcPr>
            <w:tcW w:w="6655" w:type="dxa"/>
          </w:tcPr>
          <w:p w14:paraId="51FC10E5" w14:textId="77777777" w:rsidR="00293466" w:rsidRPr="00C959DF" w:rsidRDefault="00717E07">
            <w:pPr>
              <w:spacing w:after="160" w:line="259" w:lineRule="auto"/>
              <w:cnfStyle w:val="000000100000" w:firstRow="0" w:lastRow="0" w:firstColumn="0" w:lastColumn="0" w:oddVBand="0" w:evenVBand="0" w:oddHBand="1" w:evenHBand="0" w:firstRowFirstColumn="0" w:firstRowLastColumn="0" w:lastRowFirstColumn="0" w:lastRowLastColumn="0"/>
              <w:rPr>
                <w:rFonts w:eastAsia="Garamond"/>
                <w:i/>
                <w:sz w:val="20"/>
                <w:szCs w:val="20"/>
              </w:rPr>
            </w:pPr>
            <w:r w:rsidRPr="00C959DF">
              <w:rPr>
                <w:rFonts w:eastAsia="Garamond"/>
                <w:i/>
                <w:sz w:val="20"/>
                <w:szCs w:val="20"/>
              </w:rPr>
              <w:t>Name of project</w:t>
            </w:r>
          </w:p>
        </w:tc>
      </w:tr>
      <w:tr w:rsidR="00293466" w14:paraId="6953D353" w14:textId="77777777" w:rsidTr="00C959DF">
        <w:tc>
          <w:tcPr>
            <w:cnfStyle w:val="001000000000" w:firstRow="0" w:lastRow="0" w:firstColumn="1" w:lastColumn="0" w:oddVBand="0" w:evenVBand="0" w:oddHBand="0" w:evenHBand="0" w:firstRowFirstColumn="0" w:firstRowLastColumn="0" w:lastRowFirstColumn="0" w:lastRowLastColumn="0"/>
            <w:tcW w:w="2695" w:type="dxa"/>
          </w:tcPr>
          <w:p w14:paraId="608DA79F" w14:textId="77777777" w:rsidR="00293466" w:rsidRPr="00C959DF" w:rsidRDefault="00717E07">
            <w:pPr>
              <w:spacing w:after="160" w:line="259" w:lineRule="auto"/>
              <w:rPr>
                <w:rFonts w:ascii="Museo Slab 500" w:eastAsia="Garamond" w:hAnsi="Museo Slab 500" w:cs="Garamond"/>
                <w:b w:val="0"/>
                <w:sz w:val="28"/>
                <w:szCs w:val="28"/>
              </w:rPr>
            </w:pPr>
            <w:r w:rsidRPr="00C959DF">
              <w:rPr>
                <w:rFonts w:ascii="Museo Slab 500" w:eastAsia="Garamond" w:hAnsi="Museo Slab 500" w:cs="Garamond"/>
                <w:b w:val="0"/>
                <w:sz w:val="28"/>
                <w:szCs w:val="28"/>
              </w:rPr>
              <w:t>Date Submitted</w:t>
            </w:r>
          </w:p>
        </w:tc>
        <w:tc>
          <w:tcPr>
            <w:tcW w:w="6655" w:type="dxa"/>
          </w:tcPr>
          <w:p w14:paraId="3564711A" w14:textId="2636C4AC" w:rsidR="00293466" w:rsidRPr="00C959DF" w:rsidRDefault="00717E07">
            <w:pPr>
              <w:spacing w:after="160" w:line="259" w:lineRule="auto"/>
              <w:cnfStyle w:val="000000000000" w:firstRow="0" w:lastRow="0" w:firstColumn="0" w:lastColumn="0" w:oddVBand="0" w:evenVBand="0" w:oddHBand="0" w:evenHBand="0" w:firstRowFirstColumn="0" w:firstRowLastColumn="0" w:lastRowFirstColumn="0" w:lastRowLastColumn="0"/>
              <w:rPr>
                <w:rFonts w:eastAsia="Garamond"/>
                <w:i/>
                <w:sz w:val="20"/>
                <w:szCs w:val="20"/>
              </w:rPr>
            </w:pPr>
            <w:r w:rsidRPr="00C959DF">
              <w:rPr>
                <w:rFonts w:eastAsia="Garamond"/>
                <w:i/>
                <w:sz w:val="20"/>
                <w:szCs w:val="20"/>
              </w:rPr>
              <w:t xml:space="preserve">When did you submit this plan to </w:t>
            </w:r>
            <w:r w:rsidR="00B84D28">
              <w:rPr>
                <w:rFonts w:eastAsia="Garamond"/>
                <w:i/>
                <w:sz w:val="20"/>
                <w:szCs w:val="20"/>
              </w:rPr>
              <w:t xml:space="preserve">The Offset Network Executive </w:t>
            </w:r>
            <w:r w:rsidRPr="00C959DF">
              <w:rPr>
                <w:rFonts w:eastAsia="Garamond"/>
                <w:i/>
                <w:sz w:val="20"/>
                <w:szCs w:val="20"/>
              </w:rPr>
              <w:t>Committee?</w:t>
            </w:r>
          </w:p>
        </w:tc>
      </w:tr>
      <w:tr w:rsidR="00293466" w14:paraId="5E99B416" w14:textId="77777777" w:rsidTr="00C95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4FDF1209" w14:textId="77777777" w:rsidR="00293466" w:rsidRPr="00C959DF" w:rsidRDefault="00717E07">
            <w:pPr>
              <w:spacing w:after="160" w:line="259" w:lineRule="auto"/>
              <w:rPr>
                <w:rFonts w:ascii="Museo Slab 500" w:eastAsia="Garamond" w:hAnsi="Museo Slab 500" w:cs="Garamond"/>
                <w:b w:val="0"/>
                <w:sz w:val="28"/>
                <w:szCs w:val="28"/>
              </w:rPr>
            </w:pPr>
            <w:r w:rsidRPr="00C959DF">
              <w:rPr>
                <w:rFonts w:ascii="Museo Slab 500" w:eastAsia="Garamond" w:hAnsi="Museo Slab 500" w:cs="Garamond"/>
                <w:b w:val="0"/>
                <w:sz w:val="28"/>
                <w:szCs w:val="28"/>
              </w:rPr>
              <w:t xml:space="preserve">College or University </w:t>
            </w:r>
          </w:p>
        </w:tc>
        <w:tc>
          <w:tcPr>
            <w:tcW w:w="6655" w:type="dxa"/>
          </w:tcPr>
          <w:p w14:paraId="3BC3B8EA" w14:textId="77777777" w:rsidR="00293466" w:rsidRPr="00C959DF" w:rsidRDefault="00717E07">
            <w:pPr>
              <w:spacing w:after="160" w:line="259" w:lineRule="auto"/>
              <w:cnfStyle w:val="000000100000" w:firstRow="0" w:lastRow="0" w:firstColumn="0" w:lastColumn="0" w:oddVBand="0" w:evenVBand="0" w:oddHBand="1" w:evenHBand="0" w:firstRowFirstColumn="0" w:firstRowLastColumn="0" w:lastRowFirstColumn="0" w:lastRowLastColumn="0"/>
              <w:rPr>
                <w:rFonts w:eastAsia="Garamond"/>
                <w:i/>
                <w:sz w:val="20"/>
                <w:szCs w:val="20"/>
              </w:rPr>
            </w:pPr>
            <w:r w:rsidRPr="00C959DF">
              <w:rPr>
                <w:rFonts w:eastAsia="Garamond"/>
                <w:i/>
                <w:sz w:val="20"/>
                <w:szCs w:val="20"/>
              </w:rPr>
              <w:t>Academic institution developing the project</w:t>
            </w:r>
          </w:p>
        </w:tc>
      </w:tr>
      <w:tr w:rsidR="00293466" w14:paraId="0A88D9E6" w14:textId="77777777" w:rsidTr="00C959DF">
        <w:tc>
          <w:tcPr>
            <w:cnfStyle w:val="001000000000" w:firstRow="0" w:lastRow="0" w:firstColumn="1" w:lastColumn="0" w:oddVBand="0" w:evenVBand="0" w:oddHBand="0" w:evenHBand="0" w:firstRowFirstColumn="0" w:firstRowLastColumn="0" w:lastRowFirstColumn="0" w:lastRowLastColumn="0"/>
            <w:tcW w:w="2695" w:type="dxa"/>
          </w:tcPr>
          <w:p w14:paraId="499E89FB" w14:textId="77777777" w:rsidR="00293466" w:rsidRPr="00C959DF" w:rsidRDefault="00717E07">
            <w:pPr>
              <w:spacing w:after="160" w:line="259" w:lineRule="auto"/>
              <w:rPr>
                <w:rFonts w:ascii="Museo Slab 500" w:eastAsia="Garamond" w:hAnsi="Museo Slab 500" w:cs="Garamond"/>
                <w:b w:val="0"/>
                <w:sz w:val="28"/>
                <w:szCs w:val="28"/>
              </w:rPr>
            </w:pPr>
            <w:r w:rsidRPr="00C959DF">
              <w:rPr>
                <w:rFonts w:ascii="Museo Slab 500" w:eastAsia="Garamond" w:hAnsi="Museo Slab 500" w:cs="Garamond"/>
                <w:b w:val="0"/>
                <w:sz w:val="28"/>
                <w:szCs w:val="28"/>
              </w:rPr>
              <w:t>Prepared by</w:t>
            </w:r>
          </w:p>
        </w:tc>
        <w:tc>
          <w:tcPr>
            <w:tcW w:w="6655" w:type="dxa"/>
          </w:tcPr>
          <w:p w14:paraId="622041CA" w14:textId="77777777" w:rsidR="00293466" w:rsidRPr="00C959DF" w:rsidRDefault="00717E07">
            <w:pPr>
              <w:spacing w:after="160" w:line="259" w:lineRule="auto"/>
              <w:cnfStyle w:val="000000000000" w:firstRow="0" w:lastRow="0" w:firstColumn="0" w:lastColumn="0" w:oddVBand="0" w:evenVBand="0" w:oddHBand="0" w:evenHBand="0" w:firstRowFirstColumn="0" w:firstRowLastColumn="0" w:lastRowFirstColumn="0" w:lastRowLastColumn="0"/>
              <w:rPr>
                <w:rFonts w:eastAsia="Garamond"/>
                <w:i/>
                <w:sz w:val="20"/>
                <w:szCs w:val="20"/>
              </w:rPr>
            </w:pPr>
            <w:r w:rsidRPr="00C959DF">
              <w:rPr>
                <w:rFonts w:eastAsia="Garamond"/>
                <w:i/>
                <w:sz w:val="20"/>
                <w:szCs w:val="20"/>
              </w:rPr>
              <w:t>Individual responsible for preparing this report</w:t>
            </w:r>
          </w:p>
        </w:tc>
      </w:tr>
      <w:tr w:rsidR="00293466" w14:paraId="46EC8102" w14:textId="77777777" w:rsidTr="00C95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3F1BF52B" w14:textId="77777777" w:rsidR="00293466" w:rsidRPr="00C959DF" w:rsidRDefault="00717E07">
            <w:pPr>
              <w:spacing w:after="160" w:line="259" w:lineRule="auto"/>
              <w:rPr>
                <w:rFonts w:ascii="Museo Slab 500" w:eastAsia="Garamond" w:hAnsi="Museo Slab 500" w:cs="Garamond"/>
                <w:b w:val="0"/>
                <w:sz w:val="28"/>
                <w:szCs w:val="28"/>
              </w:rPr>
            </w:pPr>
            <w:r w:rsidRPr="00C959DF">
              <w:rPr>
                <w:rFonts w:ascii="Museo Slab 500" w:eastAsia="Garamond" w:hAnsi="Museo Slab 500" w:cs="Garamond"/>
                <w:b w:val="0"/>
                <w:sz w:val="28"/>
                <w:szCs w:val="28"/>
              </w:rPr>
              <w:t>Contact</w:t>
            </w:r>
          </w:p>
        </w:tc>
        <w:tc>
          <w:tcPr>
            <w:tcW w:w="6655" w:type="dxa"/>
          </w:tcPr>
          <w:p w14:paraId="2E993755" w14:textId="77777777" w:rsidR="00293466" w:rsidRPr="00C959DF" w:rsidRDefault="00717E07">
            <w:pPr>
              <w:spacing w:after="160" w:line="259" w:lineRule="auto"/>
              <w:cnfStyle w:val="000000100000" w:firstRow="0" w:lastRow="0" w:firstColumn="0" w:lastColumn="0" w:oddVBand="0" w:evenVBand="0" w:oddHBand="1" w:evenHBand="0" w:firstRowFirstColumn="0" w:firstRowLastColumn="0" w:lastRowFirstColumn="0" w:lastRowLastColumn="0"/>
              <w:rPr>
                <w:rFonts w:eastAsia="Garamond"/>
                <w:i/>
                <w:sz w:val="20"/>
                <w:szCs w:val="20"/>
              </w:rPr>
            </w:pPr>
            <w:r w:rsidRPr="00C959DF">
              <w:rPr>
                <w:rFonts w:eastAsia="Garamond"/>
                <w:i/>
                <w:sz w:val="20"/>
                <w:szCs w:val="20"/>
              </w:rPr>
              <w:t>Telephone, email address, website for office, physical address etc.</w:t>
            </w:r>
          </w:p>
        </w:tc>
      </w:tr>
      <w:tr w:rsidR="00293466" w14:paraId="65D1F720" w14:textId="77777777" w:rsidTr="00C959DF">
        <w:tc>
          <w:tcPr>
            <w:cnfStyle w:val="001000000000" w:firstRow="0" w:lastRow="0" w:firstColumn="1" w:lastColumn="0" w:oddVBand="0" w:evenVBand="0" w:oddHBand="0" w:evenHBand="0" w:firstRowFirstColumn="0" w:firstRowLastColumn="0" w:lastRowFirstColumn="0" w:lastRowLastColumn="0"/>
            <w:tcW w:w="2695" w:type="dxa"/>
          </w:tcPr>
          <w:p w14:paraId="7A1E0E5A" w14:textId="77777777" w:rsidR="00293466" w:rsidRPr="00C959DF" w:rsidRDefault="00717E07">
            <w:pPr>
              <w:spacing w:after="160" w:line="259" w:lineRule="auto"/>
              <w:rPr>
                <w:rFonts w:ascii="Museo Slab 500" w:eastAsia="Garamond" w:hAnsi="Museo Slab 500" w:cs="Garamond"/>
                <w:b w:val="0"/>
                <w:sz w:val="28"/>
                <w:szCs w:val="28"/>
              </w:rPr>
            </w:pPr>
            <w:r w:rsidRPr="00C959DF">
              <w:rPr>
                <w:rFonts w:ascii="Museo Slab 500" w:eastAsia="Garamond" w:hAnsi="Museo Slab 500" w:cs="Garamond"/>
                <w:b w:val="0"/>
                <w:sz w:val="28"/>
                <w:szCs w:val="28"/>
              </w:rPr>
              <w:t>Method of Project Review</w:t>
            </w:r>
          </w:p>
        </w:tc>
        <w:tc>
          <w:tcPr>
            <w:tcW w:w="6655" w:type="dxa"/>
          </w:tcPr>
          <w:p w14:paraId="6E1990B9" w14:textId="4BCB5BED" w:rsidR="00293466" w:rsidRPr="00C959DF" w:rsidRDefault="00717E07">
            <w:pPr>
              <w:spacing w:after="160" w:line="259" w:lineRule="auto"/>
              <w:cnfStyle w:val="000000000000" w:firstRow="0" w:lastRow="0" w:firstColumn="0" w:lastColumn="0" w:oddVBand="0" w:evenVBand="0" w:oddHBand="0" w:evenHBand="0" w:firstRowFirstColumn="0" w:firstRowLastColumn="0" w:lastRowFirstColumn="0" w:lastRowLastColumn="0"/>
              <w:rPr>
                <w:rFonts w:eastAsia="Garamond"/>
                <w:i/>
                <w:sz w:val="20"/>
                <w:szCs w:val="20"/>
              </w:rPr>
            </w:pPr>
            <w:r w:rsidRPr="00C959DF">
              <w:rPr>
                <w:rFonts w:eastAsia="Garamond"/>
                <w:i/>
                <w:sz w:val="20"/>
                <w:szCs w:val="20"/>
              </w:rPr>
              <w:t>Identify the method of project review you plan to pursue.</w:t>
            </w:r>
            <w:r w:rsidR="00922A77">
              <w:rPr>
                <w:rFonts w:eastAsia="Garamond"/>
                <w:i/>
                <w:sz w:val="20"/>
                <w:szCs w:val="20"/>
              </w:rPr>
              <w:t xml:space="preserve"> </w:t>
            </w:r>
            <w:r w:rsidRPr="00C959DF">
              <w:rPr>
                <w:rFonts w:eastAsia="Garamond"/>
                <w:i/>
                <w:sz w:val="20"/>
                <w:szCs w:val="20"/>
              </w:rPr>
              <w:t xml:space="preserve">If pursuing peer verification, you may include any additional related information, such as a potential verifier (via OffsetNetwork.org). </w:t>
            </w:r>
          </w:p>
        </w:tc>
      </w:tr>
    </w:tbl>
    <w:p w14:paraId="43027272" w14:textId="77777777" w:rsidR="00293466" w:rsidRDefault="00293466">
      <w:pPr>
        <w:spacing w:after="160" w:line="240" w:lineRule="auto"/>
      </w:pPr>
    </w:p>
    <w:p w14:paraId="4FED67DD" w14:textId="77777777" w:rsidR="00293466" w:rsidRDefault="00293466">
      <w:pPr>
        <w:spacing w:after="160" w:line="240" w:lineRule="auto"/>
      </w:pPr>
    </w:p>
    <w:p w14:paraId="61B66B11" w14:textId="77777777" w:rsidR="00293466" w:rsidRDefault="00293466">
      <w:pPr>
        <w:spacing w:after="160" w:line="240" w:lineRule="auto"/>
      </w:pPr>
    </w:p>
    <w:p w14:paraId="2E364697" w14:textId="77777777" w:rsidR="00293466" w:rsidRDefault="00293466">
      <w:pPr>
        <w:spacing w:after="160" w:line="240" w:lineRule="auto"/>
      </w:pPr>
    </w:p>
    <w:p w14:paraId="733ED968" w14:textId="77777777" w:rsidR="00293466" w:rsidRDefault="00293466">
      <w:pPr>
        <w:spacing w:after="160" w:line="240" w:lineRule="auto"/>
      </w:pPr>
    </w:p>
    <w:p w14:paraId="4D2760B8" w14:textId="5C51E7EF" w:rsidR="00696227" w:rsidRDefault="00696227">
      <w:r>
        <w:br w:type="page"/>
      </w:r>
    </w:p>
    <w:p w14:paraId="4D3BAD0A" w14:textId="6AD78B13" w:rsidR="00293466" w:rsidRPr="00696227" w:rsidRDefault="00696227">
      <w:pPr>
        <w:spacing w:after="160" w:line="240" w:lineRule="auto"/>
        <w:rPr>
          <w:b/>
        </w:rPr>
      </w:pPr>
      <w:r w:rsidRPr="00696227">
        <w:rPr>
          <w:b/>
        </w:rPr>
        <w:lastRenderedPageBreak/>
        <w:t>Table of Contents</w:t>
      </w:r>
    </w:p>
    <w:p w14:paraId="222274EF" w14:textId="56181523" w:rsidR="00696227" w:rsidRDefault="00696227">
      <w:pPr>
        <w:pStyle w:val="TOC1"/>
        <w:tabs>
          <w:tab w:val="right" w:leader="dot" w:pos="9350"/>
        </w:tabs>
        <w:rPr>
          <w:rFonts w:asciiTheme="minorHAnsi" w:eastAsiaTheme="minorEastAsia" w:hAnsiTheme="minorHAnsi" w:cstheme="minorBidi"/>
          <w:noProof/>
          <w:sz w:val="24"/>
          <w:szCs w:val="24"/>
          <w:lang w:val="en-US"/>
        </w:rPr>
      </w:pPr>
      <w:r>
        <w:rPr>
          <w:rFonts w:ascii="Museo Slab 300" w:hAnsi="Museo Slab 300"/>
          <w:b/>
          <w:color w:val="657C9C"/>
          <w:sz w:val="24"/>
          <w:szCs w:val="24"/>
        </w:rPr>
        <w:fldChar w:fldCharType="begin"/>
      </w:r>
      <w:r>
        <w:rPr>
          <w:rFonts w:ascii="Museo Slab 300" w:hAnsi="Museo Slab 300"/>
          <w:b/>
          <w:color w:val="657C9C"/>
          <w:sz w:val="24"/>
          <w:szCs w:val="24"/>
        </w:rPr>
        <w:instrText xml:space="preserve"> TOC \o "1-3" \h \z \u </w:instrText>
      </w:r>
      <w:r>
        <w:rPr>
          <w:rFonts w:ascii="Museo Slab 300" w:hAnsi="Museo Slab 300"/>
          <w:b/>
          <w:color w:val="657C9C"/>
          <w:sz w:val="24"/>
          <w:szCs w:val="24"/>
        </w:rPr>
        <w:fldChar w:fldCharType="separate"/>
      </w:r>
      <w:hyperlink w:anchor="_Toc43913606" w:history="1">
        <w:r w:rsidRPr="00B637AE">
          <w:rPr>
            <w:rStyle w:val="Hyperlink"/>
            <w:noProof/>
          </w:rPr>
          <w:t>1. Introduction</w:t>
        </w:r>
        <w:r>
          <w:rPr>
            <w:noProof/>
            <w:webHidden/>
          </w:rPr>
          <w:tab/>
        </w:r>
        <w:r>
          <w:rPr>
            <w:noProof/>
            <w:webHidden/>
          </w:rPr>
          <w:fldChar w:fldCharType="begin"/>
        </w:r>
        <w:r>
          <w:rPr>
            <w:noProof/>
            <w:webHidden/>
          </w:rPr>
          <w:instrText xml:space="preserve"> PAGEREF _Toc43913606 \h </w:instrText>
        </w:r>
        <w:r>
          <w:rPr>
            <w:noProof/>
            <w:webHidden/>
          </w:rPr>
        </w:r>
        <w:r>
          <w:rPr>
            <w:noProof/>
            <w:webHidden/>
          </w:rPr>
          <w:fldChar w:fldCharType="separate"/>
        </w:r>
        <w:r>
          <w:rPr>
            <w:noProof/>
            <w:webHidden/>
          </w:rPr>
          <w:t>5</w:t>
        </w:r>
        <w:r>
          <w:rPr>
            <w:noProof/>
            <w:webHidden/>
          </w:rPr>
          <w:fldChar w:fldCharType="end"/>
        </w:r>
      </w:hyperlink>
    </w:p>
    <w:p w14:paraId="1EECAED2" w14:textId="1B0D3751"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07" w:history="1">
        <w:r w:rsidR="00696227" w:rsidRPr="00B637AE">
          <w:rPr>
            <w:rStyle w:val="Hyperlink"/>
            <w:noProof/>
          </w:rPr>
          <w:t>1.1 Site Details</w:t>
        </w:r>
        <w:r w:rsidR="00696227">
          <w:rPr>
            <w:noProof/>
            <w:webHidden/>
          </w:rPr>
          <w:tab/>
        </w:r>
        <w:r w:rsidR="00696227">
          <w:rPr>
            <w:noProof/>
            <w:webHidden/>
          </w:rPr>
          <w:fldChar w:fldCharType="begin"/>
        </w:r>
        <w:r w:rsidR="00696227">
          <w:rPr>
            <w:noProof/>
            <w:webHidden/>
          </w:rPr>
          <w:instrText xml:space="preserve"> PAGEREF _Toc43913607 \h </w:instrText>
        </w:r>
        <w:r w:rsidR="00696227">
          <w:rPr>
            <w:noProof/>
            <w:webHidden/>
          </w:rPr>
        </w:r>
        <w:r w:rsidR="00696227">
          <w:rPr>
            <w:noProof/>
            <w:webHidden/>
          </w:rPr>
          <w:fldChar w:fldCharType="separate"/>
        </w:r>
        <w:r w:rsidR="00696227">
          <w:rPr>
            <w:noProof/>
            <w:webHidden/>
          </w:rPr>
          <w:t>5</w:t>
        </w:r>
        <w:r w:rsidR="00696227">
          <w:rPr>
            <w:noProof/>
            <w:webHidden/>
          </w:rPr>
          <w:fldChar w:fldCharType="end"/>
        </w:r>
      </w:hyperlink>
    </w:p>
    <w:p w14:paraId="78FB7864" w14:textId="32CE6077"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08" w:history="1">
        <w:r w:rsidR="00696227" w:rsidRPr="00B637AE">
          <w:rPr>
            <w:rStyle w:val="Hyperlink"/>
            <w:noProof/>
          </w:rPr>
          <w:t>1.2 GHG Impact</w:t>
        </w:r>
        <w:r w:rsidR="00696227">
          <w:rPr>
            <w:noProof/>
            <w:webHidden/>
          </w:rPr>
          <w:tab/>
        </w:r>
        <w:r w:rsidR="00696227">
          <w:rPr>
            <w:noProof/>
            <w:webHidden/>
          </w:rPr>
          <w:fldChar w:fldCharType="begin"/>
        </w:r>
        <w:r w:rsidR="00696227">
          <w:rPr>
            <w:noProof/>
            <w:webHidden/>
          </w:rPr>
          <w:instrText xml:space="preserve"> PAGEREF _Toc43913608 \h </w:instrText>
        </w:r>
        <w:r w:rsidR="00696227">
          <w:rPr>
            <w:noProof/>
            <w:webHidden/>
          </w:rPr>
        </w:r>
        <w:r w:rsidR="00696227">
          <w:rPr>
            <w:noProof/>
            <w:webHidden/>
          </w:rPr>
          <w:fldChar w:fldCharType="separate"/>
        </w:r>
        <w:r w:rsidR="00696227">
          <w:rPr>
            <w:noProof/>
            <w:webHidden/>
          </w:rPr>
          <w:t>5</w:t>
        </w:r>
        <w:r w:rsidR="00696227">
          <w:rPr>
            <w:noProof/>
            <w:webHidden/>
          </w:rPr>
          <w:fldChar w:fldCharType="end"/>
        </w:r>
      </w:hyperlink>
    </w:p>
    <w:p w14:paraId="624686D1" w14:textId="6BFB5628"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09" w:history="1">
        <w:r w:rsidR="00696227" w:rsidRPr="00B637AE">
          <w:rPr>
            <w:rStyle w:val="Hyperlink"/>
            <w:noProof/>
          </w:rPr>
          <w:t>1.3 GHG Assertion</w:t>
        </w:r>
        <w:r w:rsidR="00696227">
          <w:rPr>
            <w:noProof/>
            <w:webHidden/>
          </w:rPr>
          <w:tab/>
        </w:r>
        <w:r w:rsidR="00696227">
          <w:rPr>
            <w:noProof/>
            <w:webHidden/>
          </w:rPr>
          <w:fldChar w:fldCharType="begin"/>
        </w:r>
        <w:r w:rsidR="00696227">
          <w:rPr>
            <w:noProof/>
            <w:webHidden/>
          </w:rPr>
          <w:instrText xml:space="preserve"> PAGEREF _Toc43913609 \h </w:instrText>
        </w:r>
        <w:r w:rsidR="00696227">
          <w:rPr>
            <w:noProof/>
            <w:webHidden/>
          </w:rPr>
        </w:r>
        <w:r w:rsidR="00696227">
          <w:rPr>
            <w:noProof/>
            <w:webHidden/>
          </w:rPr>
          <w:fldChar w:fldCharType="separate"/>
        </w:r>
        <w:r w:rsidR="00696227">
          <w:rPr>
            <w:noProof/>
            <w:webHidden/>
          </w:rPr>
          <w:t>5</w:t>
        </w:r>
        <w:r w:rsidR="00696227">
          <w:rPr>
            <w:noProof/>
            <w:webHidden/>
          </w:rPr>
          <w:fldChar w:fldCharType="end"/>
        </w:r>
      </w:hyperlink>
    </w:p>
    <w:p w14:paraId="46AEEEBF" w14:textId="153DE332"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10" w:history="1">
        <w:r w:rsidR="00696227" w:rsidRPr="00B637AE">
          <w:rPr>
            <w:rStyle w:val="Hyperlink"/>
            <w:noProof/>
          </w:rPr>
          <w:t>1.4 Program Inclusion</w:t>
        </w:r>
        <w:r w:rsidR="00696227">
          <w:rPr>
            <w:noProof/>
            <w:webHidden/>
          </w:rPr>
          <w:tab/>
        </w:r>
        <w:r w:rsidR="00696227">
          <w:rPr>
            <w:noProof/>
            <w:webHidden/>
          </w:rPr>
          <w:fldChar w:fldCharType="begin"/>
        </w:r>
        <w:r w:rsidR="00696227">
          <w:rPr>
            <w:noProof/>
            <w:webHidden/>
          </w:rPr>
          <w:instrText xml:space="preserve"> PAGEREF _Toc43913610 \h </w:instrText>
        </w:r>
        <w:r w:rsidR="00696227">
          <w:rPr>
            <w:noProof/>
            <w:webHidden/>
          </w:rPr>
        </w:r>
        <w:r w:rsidR="00696227">
          <w:rPr>
            <w:noProof/>
            <w:webHidden/>
          </w:rPr>
          <w:fldChar w:fldCharType="separate"/>
        </w:r>
        <w:r w:rsidR="00696227">
          <w:rPr>
            <w:noProof/>
            <w:webHidden/>
          </w:rPr>
          <w:t>5</w:t>
        </w:r>
        <w:r w:rsidR="00696227">
          <w:rPr>
            <w:noProof/>
            <w:webHidden/>
          </w:rPr>
          <w:fldChar w:fldCharType="end"/>
        </w:r>
      </w:hyperlink>
    </w:p>
    <w:p w14:paraId="4009E1AA" w14:textId="3E411C9F"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11" w:history="1">
        <w:r w:rsidR="00696227" w:rsidRPr="00B637AE">
          <w:rPr>
            <w:rStyle w:val="Hyperlink"/>
            <w:noProof/>
          </w:rPr>
          <w:t>1.5 Roles &amp; Responsibilities</w:t>
        </w:r>
        <w:r w:rsidR="00696227">
          <w:rPr>
            <w:noProof/>
            <w:webHidden/>
          </w:rPr>
          <w:tab/>
        </w:r>
        <w:r w:rsidR="00696227">
          <w:rPr>
            <w:noProof/>
            <w:webHidden/>
          </w:rPr>
          <w:fldChar w:fldCharType="begin"/>
        </w:r>
        <w:r w:rsidR="00696227">
          <w:rPr>
            <w:noProof/>
            <w:webHidden/>
          </w:rPr>
          <w:instrText xml:space="preserve"> PAGEREF _Toc43913611 \h </w:instrText>
        </w:r>
        <w:r w:rsidR="00696227">
          <w:rPr>
            <w:noProof/>
            <w:webHidden/>
          </w:rPr>
        </w:r>
        <w:r w:rsidR="00696227">
          <w:rPr>
            <w:noProof/>
            <w:webHidden/>
          </w:rPr>
          <w:fldChar w:fldCharType="separate"/>
        </w:r>
        <w:r w:rsidR="00696227">
          <w:rPr>
            <w:noProof/>
            <w:webHidden/>
          </w:rPr>
          <w:t>6</w:t>
        </w:r>
        <w:r w:rsidR="00696227">
          <w:rPr>
            <w:noProof/>
            <w:webHidden/>
          </w:rPr>
          <w:fldChar w:fldCharType="end"/>
        </w:r>
      </w:hyperlink>
    </w:p>
    <w:p w14:paraId="56230D26" w14:textId="59A289F5"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12" w:history="1">
        <w:r w:rsidR="00696227" w:rsidRPr="00B637AE">
          <w:rPr>
            <w:rStyle w:val="Hyperlink"/>
            <w:noProof/>
          </w:rPr>
          <w:t>1.6 Relevant Stakeholder Outcomes &amp; On-going Communication</w:t>
        </w:r>
        <w:r w:rsidR="00696227">
          <w:rPr>
            <w:noProof/>
            <w:webHidden/>
          </w:rPr>
          <w:tab/>
        </w:r>
        <w:r w:rsidR="00696227">
          <w:rPr>
            <w:noProof/>
            <w:webHidden/>
          </w:rPr>
          <w:fldChar w:fldCharType="begin"/>
        </w:r>
        <w:r w:rsidR="00696227">
          <w:rPr>
            <w:noProof/>
            <w:webHidden/>
          </w:rPr>
          <w:instrText xml:space="preserve"> PAGEREF _Toc43913612 \h </w:instrText>
        </w:r>
        <w:r w:rsidR="00696227">
          <w:rPr>
            <w:noProof/>
            <w:webHidden/>
          </w:rPr>
        </w:r>
        <w:r w:rsidR="00696227">
          <w:rPr>
            <w:noProof/>
            <w:webHidden/>
          </w:rPr>
          <w:fldChar w:fldCharType="separate"/>
        </w:r>
        <w:r w:rsidR="00696227">
          <w:rPr>
            <w:noProof/>
            <w:webHidden/>
          </w:rPr>
          <w:t>6</w:t>
        </w:r>
        <w:r w:rsidR="00696227">
          <w:rPr>
            <w:noProof/>
            <w:webHidden/>
          </w:rPr>
          <w:fldChar w:fldCharType="end"/>
        </w:r>
      </w:hyperlink>
    </w:p>
    <w:p w14:paraId="19BC5535" w14:textId="3964DFE0"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13" w:history="1">
        <w:r w:rsidR="00696227" w:rsidRPr="00B637AE">
          <w:rPr>
            <w:rStyle w:val="Hyperlink"/>
            <w:noProof/>
          </w:rPr>
          <w:t>1.7 Co-benefits</w:t>
        </w:r>
        <w:r w:rsidR="00696227">
          <w:rPr>
            <w:noProof/>
            <w:webHidden/>
          </w:rPr>
          <w:tab/>
        </w:r>
        <w:r w:rsidR="00696227">
          <w:rPr>
            <w:noProof/>
            <w:webHidden/>
          </w:rPr>
          <w:fldChar w:fldCharType="begin"/>
        </w:r>
        <w:r w:rsidR="00696227">
          <w:rPr>
            <w:noProof/>
            <w:webHidden/>
          </w:rPr>
          <w:instrText xml:space="preserve"> PAGEREF _Toc43913613 \h </w:instrText>
        </w:r>
        <w:r w:rsidR="00696227">
          <w:rPr>
            <w:noProof/>
            <w:webHidden/>
          </w:rPr>
        </w:r>
        <w:r w:rsidR="00696227">
          <w:rPr>
            <w:noProof/>
            <w:webHidden/>
          </w:rPr>
          <w:fldChar w:fldCharType="separate"/>
        </w:r>
        <w:r w:rsidR="00696227">
          <w:rPr>
            <w:noProof/>
            <w:webHidden/>
          </w:rPr>
          <w:t>6</w:t>
        </w:r>
        <w:r w:rsidR="00696227">
          <w:rPr>
            <w:noProof/>
            <w:webHidden/>
          </w:rPr>
          <w:fldChar w:fldCharType="end"/>
        </w:r>
      </w:hyperlink>
    </w:p>
    <w:p w14:paraId="691D8308" w14:textId="7340451E"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14" w:history="1">
        <w:r w:rsidR="00696227" w:rsidRPr="00B637AE">
          <w:rPr>
            <w:rStyle w:val="Hyperlink"/>
            <w:noProof/>
          </w:rPr>
          <w:t>1.8 Environmental Impact Assessment</w:t>
        </w:r>
        <w:r w:rsidR="00696227">
          <w:rPr>
            <w:noProof/>
            <w:webHidden/>
          </w:rPr>
          <w:tab/>
        </w:r>
        <w:r w:rsidR="00696227">
          <w:rPr>
            <w:noProof/>
            <w:webHidden/>
          </w:rPr>
          <w:fldChar w:fldCharType="begin"/>
        </w:r>
        <w:r w:rsidR="00696227">
          <w:rPr>
            <w:noProof/>
            <w:webHidden/>
          </w:rPr>
          <w:instrText xml:space="preserve"> PAGEREF _Toc43913614 \h </w:instrText>
        </w:r>
        <w:r w:rsidR="00696227">
          <w:rPr>
            <w:noProof/>
            <w:webHidden/>
          </w:rPr>
        </w:r>
        <w:r w:rsidR="00696227">
          <w:rPr>
            <w:noProof/>
            <w:webHidden/>
          </w:rPr>
          <w:fldChar w:fldCharType="separate"/>
        </w:r>
        <w:r w:rsidR="00696227">
          <w:rPr>
            <w:noProof/>
            <w:webHidden/>
          </w:rPr>
          <w:t>6</w:t>
        </w:r>
        <w:r w:rsidR="00696227">
          <w:rPr>
            <w:noProof/>
            <w:webHidden/>
          </w:rPr>
          <w:fldChar w:fldCharType="end"/>
        </w:r>
      </w:hyperlink>
    </w:p>
    <w:p w14:paraId="2C38AD43" w14:textId="3EB40B21"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15" w:history="1">
        <w:r w:rsidR="00696227" w:rsidRPr="00B637AE">
          <w:rPr>
            <w:rStyle w:val="Hyperlink"/>
            <w:noProof/>
          </w:rPr>
          <w:t>1.9 Chronological Project Plan</w:t>
        </w:r>
        <w:r w:rsidR="00696227">
          <w:rPr>
            <w:noProof/>
            <w:webHidden/>
          </w:rPr>
          <w:tab/>
        </w:r>
        <w:r w:rsidR="00696227">
          <w:rPr>
            <w:noProof/>
            <w:webHidden/>
          </w:rPr>
          <w:fldChar w:fldCharType="begin"/>
        </w:r>
        <w:r w:rsidR="00696227">
          <w:rPr>
            <w:noProof/>
            <w:webHidden/>
          </w:rPr>
          <w:instrText xml:space="preserve"> PAGEREF _Toc43913615 \h </w:instrText>
        </w:r>
        <w:r w:rsidR="00696227">
          <w:rPr>
            <w:noProof/>
            <w:webHidden/>
          </w:rPr>
        </w:r>
        <w:r w:rsidR="00696227">
          <w:rPr>
            <w:noProof/>
            <w:webHidden/>
          </w:rPr>
          <w:fldChar w:fldCharType="separate"/>
        </w:r>
        <w:r w:rsidR="00696227">
          <w:rPr>
            <w:noProof/>
            <w:webHidden/>
          </w:rPr>
          <w:t>7</w:t>
        </w:r>
        <w:r w:rsidR="00696227">
          <w:rPr>
            <w:noProof/>
            <w:webHidden/>
          </w:rPr>
          <w:fldChar w:fldCharType="end"/>
        </w:r>
      </w:hyperlink>
    </w:p>
    <w:p w14:paraId="155BB7A3" w14:textId="4CF21660" w:rsidR="00696227" w:rsidRDefault="00000000">
      <w:pPr>
        <w:pStyle w:val="TOC1"/>
        <w:tabs>
          <w:tab w:val="right" w:leader="dot" w:pos="9350"/>
        </w:tabs>
        <w:rPr>
          <w:rFonts w:asciiTheme="minorHAnsi" w:eastAsiaTheme="minorEastAsia" w:hAnsiTheme="minorHAnsi" w:cstheme="minorBidi"/>
          <w:noProof/>
          <w:sz w:val="24"/>
          <w:szCs w:val="24"/>
          <w:lang w:val="en-US"/>
        </w:rPr>
      </w:pPr>
      <w:hyperlink w:anchor="_Toc43913616" w:history="1">
        <w:r w:rsidR="00696227" w:rsidRPr="00B637AE">
          <w:rPr>
            <w:rStyle w:val="Hyperlink"/>
            <w:noProof/>
          </w:rPr>
          <w:t>2. Project Eligibility</w:t>
        </w:r>
        <w:r w:rsidR="00696227">
          <w:rPr>
            <w:noProof/>
            <w:webHidden/>
          </w:rPr>
          <w:tab/>
        </w:r>
        <w:r w:rsidR="00696227">
          <w:rPr>
            <w:noProof/>
            <w:webHidden/>
          </w:rPr>
          <w:fldChar w:fldCharType="begin"/>
        </w:r>
        <w:r w:rsidR="00696227">
          <w:rPr>
            <w:noProof/>
            <w:webHidden/>
          </w:rPr>
          <w:instrText xml:space="preserve"> PAGEREF _Toc43913616 \h </w:instrText>
        </w:r>
        <w:r w:rsidR="00696227">
          <w:rPr>
            <w:noProof/>
            <w:webHidden/>
          </w:rPr>
        </w:r>
        <w:r w:rsidR="00696227">
          <w:rPr>
            <w:noProof/>
            <w:webHidden/>
          </w:rPr>
          <w:fldChar w:fldCharType="separate"/>
        </w:r>
        <w:r w:rsidR="00696227">
          <w:rPr>
            <w:noProof/>
            <w:webHidden/>
          </w:rPr>
          <w:t>7</w:t>
        </w:r>
        <w:r w:rsidR="00696227">
          <w:rPr>
            <w:noProof/>
            <w:webHidden/>
          </w:rPr>
          <w:fldChar w:fldCharType="end"/>
        </w:r>
      </w:hyperlink>
    </w:p>
    <w:p w14:paraId="7AA0A8F3" w14:textId="3D44C751"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17" w:history="1">
        <w:r w:rsidR="00696227" w:rsidRPr="00B637AE">
          <w:rPr>
            <w:rStyle w:val="Hyperlink"/>
            <w:noProof/>
          </w:rPr>
          <w:t>2.1 Eligibility Requirements from the Protocol</w:t>
        </w:r>
        <w:r w:rsidR="00696227">
          <w:rPr>
            <w:noProof/>
            <w:webHidden/>
          </w:rPr>
          <w:tab/>
        </w:r>
        <w:r w:rsidR="00696227">
          <w:rPr>
            <w:noProof/>
            <w:webHidden/>
          </w:rPr>
          <w:fldChar w:fldCharType="begin"/>
        </w:r>
        <w:r w:rsidR="00696227">
          <w:rPr>
            <w:noProof/>
            <w:webHidden/>
          </w:rPr>
          <w:instrText xml:space="preserve"> PAGEREF _Toc43913617 \h </w:instrText>
        </w:r>
        <w:r w:rsidR="00696227">
          <w:rPr>
            <w:noProof/>
            <w:webHidden/>
          </w:rPr>
        </w:r>
        <w:r w:rsidR="00696227">
          <w:rPr>
            <w:noProof/>
            <w:webHidden/>
          </w:rPr>
          <w:fldChar w:fldCharType="separate"/>
        </w:r>
        <w:r w:rsidR="00696227">
          <w:rPr>
            <w:noProof/>
            <w:webHidden/>
          </w:rPr>
          <w:t>8</w:t>
        </w:r>
        <w:r w:rsidR="00696227">
          <w:rPr>
            <w:noProof/>
            <w:webHidden/>
          </w:rPr>
          <w:fldChar w:fldCharType="end"/>
        </w:r>
      </w:hyperlink>
    </w:p>
    <w:p w14:paraId="007E7016" w14:textId="6D6F530B"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18" w:history="1">
        <w:r w:rsidR="00696227" w:rsidRPr="00B637AE">
          <w:rPr>
            <w:rStyle w:val="Hyperlink"/>
            <w:noProof/>
          </w:rPr>
          <w:t>2.2 Additionality</w:t>
        </w:r>
        <w:r w:rsidR="00696227">
          <w:rPr>
            <w:noProof/>
            <w:webHidden/>
          </w:rPr>
          <w:tab/>
        </w:r>
        <w:r w:rsidR="00696227">
          <w:rPr>
            <w:noProof/>
            <w:webHidden/>
          </w:rPr>
          <w:fldChar w:fldCharType="begin"/>
        </w:r>
        <w:r w:rsidR="00696227">
          <w:rPr>
            <w:noProof/>
            <w:webHidden/>
          </w:rPr>
          <w:instrText xml:space="preserve"> PAGEREF _Toc43913618 \h </w:instrText>
        </w:r>
        <w:r w:rsidR="00696227">
          <w:rPr>
            <w:noProof/>
            <w:webHidden/>
          </w:rPr>
        </w:r>
        <w:r w:rsidR="00696227">
          <w:rPr>
            <w:noProof/>
            <w:webHidden/>
          </w:rPr>
          <w:fldChar w:fldCharType="separate"/>
        </w:r>
        <w:r w:rsidR="00696227">
          <w:rPr>
            <w:noProof/>
            <w:webHidden/>
          </w:rPr>
          <w:t>8</w:t>
        </w:r>
        <w:r w:rsidR="00696227">
          <w:rPr>
            <w:noProof/>
            <w:webHidden/>
          </w:rPr>
          <w:fldChar w:fldCharType="end"/>
        </w:r>
      </w:hyperlink>
    </w:p>
    <w:p w14:paraId="0D9EAE92" w14:textId="39E6C689"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19" w:history="1">
        <w:r w:rsidR="00696227" w:rsidRPr="00B637AE">
          <w:rPr>
            <w:rStyle w:val="Hyperlink"/>
            <w:noProof/>
          </w:rPr>
          <w:t>2.3 Additionality Checkbox</w:t>
        </w:r>
        <w:r w:rsidR="00696227">
          <w:rPr>
            <w:noProof/>
            <w:webHidden/>
          </w:rPr>
          <w:tab/>
        </w:r>
        <w:r w:rsidR="00696227">
          <w:rPr>
            <w:noProof/>
            <w:webHidden/>
          </w:rPr>
          <w:fldChar w:fldCharType="begin"/>
        </w:r>
        <w:r w:rsidR="00696227">
          <w:rPr>
            <w:noProof/>
            <w:webHidden/>
          </w:rPr>
          <w:instrText xml:space="preserve"> PAGEREF _Toc43913619 \h </w:instrText>
        </w:r>
        <w:r w:rsidR="00696227">
          <w:rPr>
            <w:noProof/>
            <w:webHidden/>
          </w:rPr>
        </w:r>
        <w:r w:rsidR="00696227">
          <w:rPr>
            <w:noProof/>
            <w:webHidden/>
          </w:rPr>
          <w:fldChar w:fldCharType="separate"/>
        </w:r>
        <w:r w:rsidR="00696227">
          <w:rPr>
            <w:noProof/>
            <w:webHidden/>
          </w:rPr>
          <w:t>8</w:t>
        </w:r>
        <w:r w:rsidR="00696227">
          <w:rPr>
            <w:noProof/>
            <w:webHidden/>
          </w:rPr>
          <w:fldChar w:fldCharType="end"/>
        </w:r>
      </w:hyperlink>
    </w:p>
    <w:p w14:paraId="1B9BE1D2" w14:textId="5D93928A" w:rsidR="00696227" w:rsidRDefault="00000000">
      <w:pPr>
        <w:pStyle w:val="TOC1"/>
        <w:tabs>
          <w:tab w:val="right" w:leader="dot" w:pos="9350"/>
        </w:tabs>
        <w:rPr>
          <w:rFonts w:asciiTheme="minorHAnsi" w:eastAsiaTheme="minorEastAsia" w:hAnsiTheme="minorHAnsi" w:cstheme="minorBidi"/>
          <w:noProof/>
          <w:sz w:val="24"/>
          <w:szCs w:val="24"/>
          <w:lang w:val="en-US"/>
        </w:rPr>
      </w:pPr>
      <w:hyperlink w:anchor="_Toc43913620" w:history="1">
        <w:r w:rsidR="00696227" w:rsidRPr="00B637AE">
          <w:rPr>
            <w:rStyle w:val="Hyperlink"/>
            <w:noProof/>
          </w:rPr>
          <w:t>3. Emissions Reduction Data, Methods, and Calculations</w:t>
        </w:r>
        <w:r w:rsidR="00696227">
          <w:rPr>
            <w:noProof/>
            <w:webHidden/>
          </w:rPr>
          <w:tab/>
        </w:r>
        <w:r w:rsidR="00696227">
          <w:rPr>
            <w:noProof/>
            <w:webHidden/>
          </w:rPr>
          <w:fldChar w:fldCharType="begin"/>
        </w:r>
        <w:r w:rsidR="00696227">
          <w:rPr>
            <w:noProof/>
            <w:webHidden/>
          </w:rPr>
          <w:instrText xml:space="preserve"> PAGEREF _Toc43913620 \h </w:instrText>
        </w:r>
        <w:r w:rsidR="00696227">
          <w:rPr>
            <w:noProof/>
            <w:webHidden/>
          </w:rPr>
        </w:r>
        <w:r w:rsidR="00696227">
          <w:rPr>
            <w:noProof/>
            <w:webHidden/>
          </w:rPr>
          <w:fldChar w:fldCharType="separate"/>
        </w:r>
        <w:r w:rsidR="00696227">
          <w:rPr>
            <w:noProof/>
            <w:webHidden/>
          </w:rPr>
          <w:t>10</w:t>
        </w:r>
        <w:r w:rsidR="00696227">
          <w:rPr>
            <w:noProof/>
            <w:webHidden/>
          </w:rPr>
          <w:fldChar w:fldCharType="end"/>
        </w:r>
      </w:hyperlink>
    </w:p>
    <w:p w14:paraId="4632FEE8" w14:textId="2913296B"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21" w:history="1">
        <w:r w:rsidR="00696227" w:rsidRPr="00B637AE">
          <w:rPr>
            <w:rStyle w:val="Hyperlink"/>
            <w:noProof/>
          </w:rPr>
          <w:t>3.1 Project Sources, Sinks, and Reservoirs</w:t>
        </w:r>
        <w:r w:rsidR="00696227">
          <w:rPr>
            <w:noProof/>
            <w:webHidden/>
          </w:rPr>
          <w:tab/>
        </w:r>
        <w:r w:rsidR="00696227">
          <w:rPr>
            <w:noProof/>
            <w:webHidden/>
          </w:rPr>
          <w:fldChar w:fldCharType="begin"/>
        </w:r>
        <w:r w:rsidR="00696227">
          <w:rPr>
            <w:noProof/>
            <w:webHidden/>
          </w:rPr>
          <w:instrText xml:space="preserve"> PAGEREF _Toc43913621 \h </w:instrText>
        </w:r>
        <w:r w:rsidR="00696227">
          <w:rPr>
            <w:noProof/>
            <w:webHidden/>
          </w:rPr>
        </w:r>
        <w:r w:rsidR="00696227">
          <w:rPr>
            <w:noProof/>
            <w:webHidden/>
          </w:rPr>
          <w:fldChar w:fldCharType="separate"/>
        </w:r>
        <w:r w:rsidR="00696227">
          <w:rPr>
            <w:noProof/>
            <w:webHidden/>
          </w:rPr>
          <w:t>10</w:t>
        </w:r>
        <w:r w:rsidR="00696227">
          <w:rPr>
            <w:noProof/>
            <w:webHidden/>
          </w:rPr>
          <w:fldChar w:fldCharType="end"/>
        </w:r>
      </w:hyperlink>
    </w:p>
    <w:p w14:paraId="2D69E2A9" w14:textId="12C65AB6"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22" w:history="1">
        <w:r w:rsidR="00696227" w:rsidRPr="00B637AE">
          <w:rPr>
            <w:rStyle w:val="Hyperlink"/>
            <w:noProof/>
          </w:rPr>
          <w:t>3.2 Data Sources</w:t>
        </w:r>
        <w:r w:rsidR="00696227">
          <w:rPr>
            <w:noProof/>
            <w:webHidden/>
          </w:rPr>
          <w:tab/>
        </w:r>
        <w:r w:rsidR="00696227">
          <w:rPr>
            <w:noProof/>
            <w:webHidden/>
          </w:rPr>
          <w:fldChar w:fldCharType="begin"/>
        </w:r>
        <w:r w:rsidR="00696227">
          <w:rPr>
            <w:noProof/>
            <w:webHidden/>
          </w:rPr>
          <w:instrText xml:space="preserve"> PAGEREF _Toc43913622 \h </w:instrText>
        </w:r>
        <w:r w:rsidR="00696227">
          <w:rPr>
            <w:noProof/>
            <w:webHidden/>
          </w:rPr>
        </w:r>
        <w:r w:rsidR="00696227">
          <w:rPr>
            <w:noProof/>
            <w:webHidden/>
          </w:rPr>
          <w:fldChar w:fldCharType="separate"/>
        </w:r>
        <w:r w:rsidR="00696227">
          <w:rPr>
            <w:noProof/>
            <w:webHidden/>
          </w:rPr>
          <w:t>10</w:t>
        </w:r>
        <w:r w:rsidR="00696227">
          <w:rPr>
            <w:noProof/>
            <w:webHidden/>
          </w:rPr>
          <w:fldChar w:fldCharType="end"/>
        </w:r>
      </w:hyperlink>
    </w:p>
    <w:p w14:paraId="52293D6B" w14:textId="3BAD2159"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23" w:history="1">
        <w:r w:rsidR="00696227" w:rsidRPr="00B637AE">
          <w:rPr>
            <w:rStyle w:val="Hyperlink"/>
            <w:noProof/>
          </w:rPr>
          <w:t>3.3 Determination of the Baseline Scenario</w:t>
        </w:r>
        <w:r w:rsidR="00696227">
          <w:rPr>
            <w:noProof/>
            <w:webHidden/>
          </w:rPr>
          <w:tab/>
        </w:r>
        <w:r w:rsidR="00696227">
          <w:rPr>
            <w:noProof/>
            <w:webHidden/>
          </w:rPr>
          <w:fldChar w:fldCharType="begin"/>
        </w:r>
        <w:r w:rsidR="00696227">
          <w:rPr>
            <w:noProof/>
            <w:webHidden/>
          </w:rPr>
          <w:instrText xml:space="preserve"> PAGEREF _Toc43913623 \h </w:instrText>
        </w:r>
        <w:r w:rsidR="00696227">
          <w:rPr>
            <w:noProof/>
            <w:webHidden/>
          </w:rPr>
        </w:r>
        <w:r w:rsidR="00696227">
          <w:rPr>
            <w:noProof/>
            <w:webHidden/>
          </w:rPr>
          <w:fldChar w:fldCharType="separate"/>
        </w:r>
        <w:r w:rsidR="00696227">
          <w:rPr>
            <w:noProof/>
            <w:webHidden/>
          </w:rPr>
          <w:t>11</w:t>
        </w:r>
        <w:r w:rsidR="00696227">
          <w:rPr>
            <w:noProof/>
            <w:webHidden/>
          </w:rPr>
          <w:fldChar w:fldCharType="end"/>
        </w:r>
      </w:hyperlink>
    </w:p>
    <w:p w14:paraId="13260B6A" w14:textId="2082D33B"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24" w:history="1">
        <w:r w:rsidR="00696227" w:rsidRPr="00B637AE">
          <w:rPr>
            <w:rStyle w:val="Hyperlink"/>
            <w:noProof/>
          </w:rPr>
          <w:t>3.4 Estimation of Emissions Reductions/Sequestration</w:t>
        </w:r>
        <w:r w:rsidR="00696227">
          <w:rPr>
            <w:noProof/>
            <w:webHidden/>
          </w:rPr>
          <w:tab/>
        </w:r>
        <w:r w:rsidR="00696227">
          <w:rPr>
            <w:noProof/>
            <w:webHidden/>
          </w:rPr>
          <w:fldChar w:fldCharType="begin"/>
        </w:r>
        <w:r w:rsidR="00696227">
          <w:rPr>
            <w:noProof/>
            <w:webHidden/>
          </w:rPr>
          <w:instrText xml:space="preserve"> PAGEREF _Toc43913624 \h </w:instrText>
        </w:r>
        <w:r w:rsidR="00696227">
          <w:rPr>
            <w:noProof/>
            <w:webHidden/>
          </w:rPr>
        </w:r>
        <w:r w:rsidR="00696227">
          <w:rPr>
            <w:noProof/>
            <w:webHidden/>
          </w:rPr>
          <w:fldChar w:fldCharType="separate"/>
        </w:r>
        <w:r w:rsidR="00696227">
          <w:rPr>
            <w:noProof/>
            <w:webHidden/>
          </w:rPr>
          <w:t>11</w:t>
        </w:r>
        <w:r w:rsidR="00696227">
          <w:rPr>
            <w:noProof/>
            <w:webHidden/>
          </w:rPr>
          <w:fldChar w:fldCharType="end"/>
        </w:r>
      </w:hyperlink>
    </w:p>
    <w:p w14:paraId="3590974F" w14:textId="105ED5B8"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25" w:history="1">
        <w:r w:rsidR="00696227" w:rsidRPr="00B637AE">
          <w:rPr>
            <w:rStyle w:val="Hyperlink"/>
            <w:noProof/>
          </w:rPr>
          <w:t>3.5 Explanation of Methodological Choices and Protocol Deviations</w:t>
        </w:r>
        <w:r w:rsidR="00696227">
          <w:rPr>
            <w:noProof/>
            <w:webHidden/>
          </w:rPr>
          <w:tab/>
        </w:r>
        <w:r w:rsidR="00696227">
          <w:rPr>
            <w:noProof/>
            <w:webHidden/>
          </w:rPr>
          <w:fldChar w:fldCharType="begin"/>
        </w:r>
        <w:r w:rsidR="00696227">
          <w:rPr>
            <w:noProof/>
            <w:webHidden/>
          </w:rPr>
          <w:instrText xml:space="preserve"> PAGEREF _Toc43913625 \h </w:instrText>
        </w:r>
        <w:r w:rsidR="00696227">
          <w:rPr>
            <w:noProof/>
            <w:webHidden/>
          </w:rPr>
        </w:r>
        <w:r w:rsidR="00696227">
          <w:rPr>
            <w:noProof/>
            <w:webHidden/>
          </w:rPr>
          <w:fldChar w:fldCharType="separate"/>
        </w:r>
        <w:r w:rsidR="00696227">
          <w:rPr>
            <w:noProof/>
            <w:webHidden/>
          </w:rPr>
          <w:t>11</w:t>
        </w:r>
        <w:r w:rsidR="00696227">
          <w:rPr>
            <w:noProof/>
            <w:webHidden/>
          </w:rPr>
          <w:fldChar w:fldCharType="end"/>
        </w:r>
      </w:hyperlink>
    </w:p>
    <w:p w14:paraId="07097537" w14:textId="74DDEA36" w:rsidR="00696227" w:rsidRDefault="00000000">
      <w:pPr>
        <w:pStyle w:val="TOC1"/>
        <w:tabs>
          <w:tab w:val="right" w:leader="dot" w:pos="9350"/>
        </w:tabs>
        <w:rPr>
          <w:rFonts w:asciiTheme="minorHAnsi" w:eastAsiaTheme="minorEastAsia" w:hAnsiTheme="minorHAnsi" w:cstheme="minorBidi"/>
          <w:noProof/>
          <w:sz w:val="24"/>
          <w:szCs w:val="24"/>
          <w:lang w:val="en-US"/>
        </w:rPr>
      </w:pPr>
      <w:hyperlink w:anchor="_Toc43913626" w:history="1">
        <w:r w:rsidR="00696227" w:rsidRPr="00B637AE">
          <w:rPr>
            <w:rStyle w:val="Hyperlink"/>
            <w:noProof/>
          </w:rPr>
          <w:t>4. Risk Assessment &amp; Future Consideration</w:t>
        </w:r>
        <w:r w:rsidR="00696227">
          <w:rPr>
            <w:noProof/>
            <w:webHidden/>
          </w:rPr>
          <w:tab/>
        </w:r>
        <w:r w:rsidR="00696227">
          <w:rPr>
            <w:noProof/>
            <w:webHidden/>
          </w:rPr>
          <w:fldChar w:fldCharType="begin"/>
        </w:r>
        <w:r w:rsidR="00696227">
          <w:rPr>
            <w:noProof/>
            <w:webHidden/>
          </w:rPr>
          <w:instrText xml:space="preserve"> PAGEREF _Toc43913626 \h </w:instrText>
        </w:r>
        <w:r w:rsidR="00696227">
          <w:rPr>
            <w:noProof/>
            <w:webHidden/>
          </w:rPr>
        </w:r>
        <w:r w:rsidR="00696227">
          <w:rPr>
            <w:noProof/>
            <w:webHidden/>
          </w:rPr>
          <w:fldChar w:fldCharType="separate"/>
        </w:r>
        <w:r w:rsidR="00696227">
          <w:rPr>
            <w:noProof/>
            <w:webHidden/>
          </w:rPr>
          <w:t>11</w:t>
        </w:r>
        <w:r w:rsidR="00696227">
          <w:rPr>
            <w:noProof/>
            <w:webHidden/>
          </w:rPr>
          <w:fldChar w:fldCharType="end"/>
        </w:r>
      </w:hyperlink>
    </w:p>
    <w:p w14:paraId="10E26559" w14:textId="13DB964F"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27" w:history="1">
        <w:r w:rsidR="00696227" w:rsidRPr="00B637AE">
          <w:rPr>
            <w:rStyle w:val="Hyperlink"/>
            <w:noProof/>
          </w:rPr>
          <w:t>4.1 Double Counting</w:t>
        </w:r>
        <w:r w:rsidR="00696227">
          <w:rPr>
            <w:noProof/>
            <w:webHidden/>
          </w:rPr>
          <w:tab/>
        </w:r>
        <w:r w:rsidR="00696227">
          <w:rPr>
            <w:noProof/>
            <w:webHidden/>
          </w:rPr>
          <w:fldChar w:fldCharType="begin"/>
        </w:r>
        <w:r w:rsidR="00696227">
          <w:rPr>
            <w:noProof/>
            <w:webHidden/>
          </w:rPr>
          <w:instrText xml:space="preserve"> PAGEREF _Toc43913627 \h </w:instrText>
        </w:r>
        <w:r w:rsidR="00696227">
          <w:rPr>
            <w:noProof/>
            <w:webHidden/>
          </w:rPr>
        </w:r>
        <w:r w:rsidR="00696227">
          <w:rPr>
            <w:noProof/>
            <w:webHidden/>
          </w:rPr>
          <w:fldChar w:fldCharType="separate"/>
        </w:r>
        <w:r w:rsidR="00696227">
          <w:rPr>
            <w:noProof/>
            <w:webHidden/>
          </w:rPr>
          <w:t>11</w:t>
        </w:r>
        <w:r w:rsidR="00696227">
          <w:rPr>
            <w:noProof/>
            <w:webHidden/>
          </w:rPr>
          <w:fldChar w:fldCharType="end"/>
        </w:r>
      </w:hyperlink>
    </w:p>
    <w:p w14:paraId="5856BACE" w14:textId="68FC0EB4"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28" w:history="1">
        <w:r w:rsidR="00696227" w:rsidRPr="00B637AE">
          <w:rPr>
            <w:rStyle w:val="Hyperlink"/>
            <w:noProof/>
          </w:rPr>
          <w:t>4.2 Leakage</w:t>
        </w:r>
        <w:r w:rsidR="00696227">
          <w:rPr>
            <w:noProof/>
            <w:webHidden/>
          </w:rPr>
          <w:tab/>
        </w:r>
        <w:r w:rsidR="00696227">
          <w:rPr>
            <w:noProof/>
            <w:webHidden/>
          </w:rPr>
          <w:fldChar w:fldCharType="begin"/>
        </w:r>
        <w:r w:rsidR="00696227">
          <w:rPr>
            <w:noProof/>
            <w:webHidden/>
          </w:rPr>
          <w:instrText xml:space="preserve"> PAGEREF _Toc43913628 \h </w:instrText>
        </w:r>
        <w:r w:rsidR="00696227">
          <w:rPr>
            <w:noProof/>
            <w:webHidden/>
          </w:rPr>
        </w:r>
        <w:r w:rsidR="00696227">
          <w:rPr>
            <w:noProof/>
            <w:webHidden/>
          </w:rPr>
          <w:fldChar w:fldCharType="separate"/>
        </w:r>
        <w:r w:rsidR="00696227">
          <w:rPr>
            <w:noProof/>
            <w:webHidden/>
          </w:rPr>
          <w:t>12</w:t>
        </w:r>
        <w:r w:rsidR="00696227">
          <w:rPr>
            <w:noProof/>
            <w:webHidden/>
          </w:rPr>
          <w:fldChar w:fldCharType="end"/>
        </w:r>
      </w:hyperlink>
    </w:p>
    <w:p w14:paraId="124968E0" w14:textId="5BFDB6AA"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29" w:history="1">
        <w:r w:rsidR="00696227" w:rsidRPr="00B637AE">
          <w:rPr>
            <w:rStyle w:val="Hyperlink"/>
            <w:noProof/>
          </w:rPr>
          <w:t>4.3 Permanence</w:t>
        </w:r>
        <w:r w:rsidR="00696227">
          <w:rPr>
            <w:noProof/>
            <w:webHidden/>
          </w:rPr>
          <w:tab/>
        </w:r>
        <w:r w:rsidR="00696227">
          <w:rPr>
            <w:noProof/>
            <w:webHidden/>
          </w:rPr>
          <w:fldChar w:fldCharType="begin"/>
        </w:r>
        <w:r w:rsidR="00696227">
          <w:rPr>
            <w:noProof/>
            <w:webHidden/>
          </w:rPr>
          <w:instrText xml:space="preserve"> PAGEREF _Toc43913629 \h </w:instrText>
        </w:r>
        <w:r w:rsidR="00696227">
          <w:rPr>
            <w:noProof/>
            <w:webHidden/>
          </w:rPr>
        </w:r>
        <w:r w:rsidR="00696227">
          <w:rPr>
            <w:noProof/>
            <w:webHidden/>
          </w:rPr>
          <w:fldChar w:fldCharType="separate"/>
        </w:r>
        <w:r w:rsidR="00696227">
          <w:rPr>
            <w:noProof/>
            <w:webHidden/>
          </w:rPr>
          <w:t>12</w:t>
        </w:r>
        <w:r w:rsidR="00696227">
          <w:rPr>
            <w:noProof/>
            <w:webHidden/>
          </w:rPr>
          <w:fldChar w:fldCharType="end"/>
        </w:r>
      </w:hyperlink>
    </w:p>
    <w:p w14:paraId="25490C67" w14:textId="5D27FD91" w:rsidR="00696227" w:rsidRDefault="00000000">
      <w:pPr>
        <w:pStyle w:val="TOC2"/>
        <w:tabs>
          <w:tab w:val="right" w:leader="dot" w:pos="9350"/>
        </w:tabs>
        <w:rPr>
          <w:rFonts w:asciiTheme="minorHAnsi" w:eastAsiaTheme="minorEastAsia" w:hAnsiTheme="minorHAnsi" w:cstheme="minorBidi"/>
          <w:noProof/>
          <w:sz w:val="24"/>
          <w:szCs w:val="24"/>
          <w:lang w:val="en-US"/>
        </w:rPr>
      </w:pPr>
      <w:hyperlink w:anchor="_Toc43913630" w:history="1">
        <w:r w:rsidR="00696227" w:rsidRPr="00B637AE">
          <w:rPr>
            <w:rStyle w:val="Hyperlink"/>
            <w:noProof/>
          </w:rPr>
          <w:t>4.4 Additional Risks</w:t>
        </w:r>
        <w:r w:rsidR="00696227">
          <w:rPr>
            <w:noProof/>
            <w:webHidden/>
          </w:rPr>
          <w:tab/>
        </w:r>
        <w:r w:rsidR="00696227">
          <w:rPr>
            <w:noProof/>
            <w:webHidden/>
          </w:rPr>
          <w:fldChar w:fldCharType="begin"/>
        </w:r>
        <w:r w:rsidR="00696227">
          <w:rPr>
            <w:noProof/>
            <w:webHidden/>
          </w:rPr>
          <w:instrText xml:space="preserve"> PAGEREF _Toc43913630 \h </w:instrText>
        </w:r>
        <w:r w:rsidR="00696227">
          <w:rPr>
            <w:noProof/>
            <w:webHidden/>
          </w:rPr>
        </w:r>
        <w:r w:rsidR="00696227">
          <w:rPr>
            <w:noProof/>
            <w:webHidden/>
          </w:rPr>
          <w:fldChar w:fldCharType="separate"/>
        </w:r>
        <w:r w:rsidR="00696227">
          <w:rPr>
            <w:noProof/>
            <w:webHidden/>
          </w:rPr>
          <w:t>13</w:t>
        </w:r>
        <w:r w:rsidR="00696227">
          <w:rPr>
            <w:noProof/>
            <w:webHidden/>
          </w:rPr>
          <w:fldChar w:fldCharType="end"/>
        </w:r>
      </w:hyperlink>
    </w:p>
    <w:p w14:paraId="7E6D99A4" w14:textId="37EA4D4E" w:rsidR="00696227" w:rsidRDefault="00000000">
      <w:pPr>
        <w:pStyle w:val="TOC1"/>
        <w:tabs>
          <w:tab w:val="right" w:leader="dot" w:pos="9350"/>
        </w:tabs>
        <w:rPr>
          <w:rFonts w:asciiTheme="minorHAnsi" w:eastAsiaTheme="minorEastAsia" w:hAnsiTheme="minorHAnsi" w:cstheme="minorBidi"/>
          <w:noProof/>
          <w:sz w:val="24"/>
          <w:szCs w:val="24"/>
          <w:lang w:val="en-US"/>
        </w:rPr>
      </w:pPr>
      <w:hyperlink w:anchor="_Toc43913631" w:history="1">
        <w:r w:rsidR="00696227" w:rsidRPr="00B637AE">
          <w:rPr>
            <w:rStyle w:val="Hyperlink"/>
            <w:noProof/>
          </w:rPr>
          <w:t>5. Project Monitoring Plan</w:t>
        </w:r>
        <w:r w:rsidR="00696227">
          <w:rPr>
            <w:noProof/>
            <w:webHidden/>
          </w:rPr>
          <w:tab/>
        </w:r>
        <w:r w:rsidR="00696227">
          <w:rPr>
            <w:noProof/>
            <w:webHidden/>
          </w:rPr>
          <w:fldChar w:fldCharType="begin"/>
        </w:r>
        <w:r w:rsidR="00696227">
          <w:rPr>
            <w:noProof/>
            <w:webHidden/>
          </w:rPr>
          <w:instrText xml:space="preserve"> PAGEREF _Toc43913631 \h </w:instrText>
        </w:r>
        <w:r w:rsidR="00696227">
          <w:rPr>
            <w:noProof/>
            <w:webHidden/>
          </w:rPr>
        </w:r>
        <w:r w:rsidR="00696227">
          <w:rPr>
            <w:noProof/>
            <w:webHidden/>
          </w:rPr>
          <w:fldChar w:fldCharType="separate"/>
        </w:r>
        <w:r w:rsidR="00696227">
          <w:rPr>
            <w:noProof/>
            <w:webHidden/>
          </w:rPr>
          <w:t>13</w:t>
        </w:r>
        <w:r w:rsidR="00696227">
          <w:rPr>
            <w:noProof/>
            <w:webHidden/>
          </w:rPr>
          <w:fldChar w:fldCharType="end"/>
        </w:r>
      </w:hyperlink>
    </w:p>
    <w:p w14:paraId="4DAC1AB2" w14:textId="78CB80B1" w:rsidR="00696227" w:rsidRDefault="00000000">
      <w:pPr>
        <w:pStyle w:val="TOC1"/>
        <w:tabs>
          <w:tab w:val="right" w:leader="dot" w:pos="9350"/>
        </w:tabs>
        <w:rPr>
          <w:rFonts w:asciiTheme="minorHAnsi" w:eastAsiaTheme="minorEastAsia" w:hAnsiTheme="minorHAnsi" w:cstheme="minorBidi"/>
          <w:noProof/>
          <w:sz w:val="24"/>
          <w:szCs w:val="24"/>
          <w:lang w:val="en-US"/>
        </w:rPr>
      </w:pPr>
      <w:hyperlink w:anchor="_Toc43913632" w:history="1">
        <w:r w:rsidR="00696227" w:rsidRPr="00B637AE">
          <w:rPr>
            <w:rStyle w:val="Hyperlink"/>
            <w:noProof/>
          </w:rPr>
          <w:t>6. Project Verification</w:t>
        </w:r>
        <w:r w:rsidR="00696227">
          <w:rPr>
            <w:noProof/>
            <w:webHidden/>
          </w:rPr>
          <w:tab/>
        </w:r>
        <w:r w:rsidR="00696227">
          <w:rPr>
            <w:noProof/>
            <w:webHidden/>
          </w:rPr>
          <w:fldChar w:fldCharType="begin"/>
        </w:r>
        <w:r w:rsidR="00696227">
          <w:rPr>
            <w:noProof/>
            <w:webHidden/>
          </w:rPr>
          <w:instrText xml:space="preserve"> PAGEREF _Toc43913632 \h </w:instrText>
        </w:r>
        <w:r w:rsidR="00696227">
          <w:rPr>
            <w:noProof/>
            <w:webHidden/>
          </w:rPr>
        </w:r>
        <w:r w:rsidR="00696227">
          <w:rPr>
            <w:noProof/>
            <w:webHidden/>
          </w:rPr>
          <w:fldChar w:fldCharType="separate"/>
        </w:r>
        <w:r w:rsidR="00696227">
          <w:rPr>
            <w:noProof/>
            <w:webHidden/>
          </w:rPr>
          <w:t>13</w:t>
        </w:r>
        <w:r w:rsidR="00696227">
          <w:rPr>
            <w:noProof/>
            <w:webHidden/>
          </w:rPr>
          <w:fldChar w:fldCharType="end"/>
        </w:r>
      </w:hyperlink>
    </w:p>
    <w:p w14:paraId="5E88EAB7" w14:textId="2A0A7400" w:rsidR="00696227" w:rsidRDefault="00000000">
      <w:pPr>
        <w:pStyle w:val="TOC1"/>
        <w:tabs>
          <w:tab w:val="right" w:leader="dot" w:pos="9350"/>
        </w:tabs>
        <w:rPr>
          <w:rFonts w:asciiTheme="minorHAnsi" w:eastAsiaTheme="minorEastAsia" w:hAnsiTheme="minorHAnsi" w:cstheme="minorBidi"/>
          <w:noProof/>
          <w:sz w:val="24"/>
          <w:szCs w:val="24"/>
          <w:lang w:val="en-US"/>
        </w:rPr>
      </w:pPr>
      <w:hyperlink w:anchor="_Toc43913633" w:history="1">
        <w:r w:rsidR="00696227" w:rsidRPr="00B637AE">
          <w:rPr>
            <w:rStyle w:val="Hyperlink"/>
            <w:noProof/>
          </w:rPr>
          <w:t>7. Additional Information</w:t>
        </w:r>
        <w:r w:rsidR="00696227">
          <w:rPr>
            <w:noProof/>
            <w:webHidden/>
          </w:rPr>
          <w:tab/>
        </w:r>
        <w:r w:rsidR="00696227">
          <w:rPr>
            <w:noProof/>
            <w:webHidden/>
          </w:rPr>
          <w:fldChar w:fldCharType="begin"/>
        </w:r>
        <w:r w:rsidR="00696227">
          <w:rPr>
            <w:noProof/>
            <w:webHidden/>
          </w:rPr>
          <w:instrText xml:space="preserve"> PAGEREF _Toc43913633 \h </w:instrText>
        </w:r>
        <w:r w:rsidR="00696227">
          <w:rPr>
            <w:noProof/>
            <w:webHidden/>
          </w:rPr>
        </w:r>
        <w:r w:rsidR="00696227">
          <w:rPr>
            <w:noProof/>
            <w:webHidden/>
          </w:rPr>
          <w:fldChar w:fldCharType="separate"/>
        </w:r>
        <w:r w:rsidR="00696227">
          <w:rPr>
            <w:noProof/>
            <w:webHidden/>
          </w:rPr>
          <w:t>13</w:t>
        </w:r>
        <w:r w:rsidR="00696227">
          <w:rPr>
            <w:noProof/>
            <w:webHidden/>
          </w:rPr>
          <w:fldChar w:fldCharType="end"/>
        </w:r>
      </w:hyperlink>
    </w:p>
    <w:p w14:paraId="45A15655" w14:textId="04DF4C8C" w:rsidR="00696227" w:rsidRDefault="00000000">
      <w:pPr>
        <w:pStyle w:val="TOC1"/>
        <w:tabs>
          <w:tab w:val="right" w:leader="dot" w:pos="9350"/>
        </w:tabs>
        <w:rPr>
          <w:rFonts w:asciiTheme="minorHAnsi" w:eastAsiaTheme="minorEastAsia" w:hAnsiTheme="minorHAnsi" w:cstheme="minorBidi"/>
          <w:noProof/>
          <w:sz w:val="24"/>
          <w:szCs w:val="24"/>
          <w:lang w:val="en-US"/>
        </w:rPr>
      </w:pPr>
      <w:hyperlink w:anchor="_Toc43913634" w:history="1">
        <w:r w:rsidR="00696227" w:rsidRPr="00B637AE">
          <w:rPr>
            <w:rStyle w:val="Hyperlink"/>
            <w:noProof/>
          </w:rPr>
          <w:t>8. Document Author(s) &amp; Contact</w:t>
        </w:r>
        <w:r w:rsidR="00696227">
          <w:rPr>
            <w:noProof/>
            <w:webHidden/>
          </w:rPr>
          <w:tab/>
        </w:r>
        <w:r w:rsidR="00696227">
          <w:rPr>
            <w:noProof/>
            <w:webHidden/>
          </w:rPr>
          <w:fldChar w:fldCharType="begin"/>
        </w:r>
        <w:r w:rsidR="00696227">
          <w:rPr>
            <w:noProof/>
            <w:webHidden/>
          </w:rPr>
          <w:instrText xml:space="preserve"> PAGEREF _Toc43913634 \h </w:instrText>
        </w:r>
        <w:r w:rsidR="00696227">
          <w:rPr>
            <w:noProof/>
            <w:webHidden/>
          </w:rPr>
        </w:r>
        <w:r w:rsidR="00696227">
          <w:rPr>
            <w:noProof/>
            <w:webHidden/>
          </w:rPr>
          <w:fldChar w:fldCharType="separate"/>
        </w:r>
        <w:r w:rsidR="00696227">
          <w:rPr>
            <w:noProof/>
            <w:webHidden/>
          </w:rPr>
          <w:t>13</w:t>
        </w:r>
        <w:r w:rsidR="00696227">
          <w:rPr>
            <w:noProof/>
            <w:webHidden/>
          </w:rPr>
          <w:fldChar w:fldCharType="end"/>
        </w:r>
      </w:hyperlink>
    </w:p>
    <w:p w14:paraId="5979CB47" w14:textId="3CCAC209" w:rsidR="00696227" w:rsidRDefault="00000000">
      <w:pPr>
        <w:pStyle w:val="TOC1"/>
        <w:tabs>
          <w:tab w:val="right" w:leader="dot" w:pos="9350"/>
        </w:tabs>
        <w:rPr>
          <w:rFonts w:asciiTheme="minorHAnsi" w:eastAsiaTheme="minorEastAsia" w:hAnsiTheme="minorHAnsi" w:cstheme="minorBidi"/>
          <w:noProof/>
          <w:sz w:val="24"/>
          <w:szCs w:val="24"/>
          <w:lang w:val="en-US"/>
        </w:rPr>
      </w:pPr>
      <w:hyperlink w:anchor="_Toc43913635" w:history="1">
        <w:r w:rsidR="00696227" w:rsidRPr="00B637AE">
          <w:rPr>
            <w:rStyle w:val="Hyperlink"/>
            <w:noProof/>
          </w:rPr>
          <w:t>9. Appendix</w:t>
        </w:r>
        <w:r w:rsidR="00696227">
          <w:rPr>
            <w:noProof/>
            <w:webHidden/>
          </w:rPr>
          <w:tab/>
        </w:r>
        <w:r w:rsidR="00696227">
          <w:rPr>
            <w:noProof/>
            <w:webHidden/>
          </w:rPr>
          <w:fldChar w:fldCharType="begin"/>
        </w:r>
        <w:r w:rsidR="00696227">
          <w:rPr>
            <w:noProof/>
            <w:webHidden/>
          </w:rPr>
          <w:instrText xml:space="preserve"> PAGEREF _Toc43913635 \h </w:instrText>
        </w:r>
        <w:r w:rsidR="00696227">
          <w:rPr>
            <w:noProof/>
            <w:webHidden/>
          </w:rPr>
        </w:r>
        <w:r w:rsidR="00696227">
          <w:rPr>
            <w:noProof/>
            <w:webHidden/>
          </w:rPr>
          <w:fldChar w:fldCharType="separate"/>
        </w:r>
        <w:r w:rsidR="00696227">
          <w:rPr>
            <w:noProof/>
            <w:webHidden/>
          </w:rPr>
          <w:t>14</w:t>
        </w:r>
        <w:r w:rsidR="00696227">
          <w:rPr>
            <w:noProof/>
            <w:webHidden/>
          </w:rPr>
          <w:fldChar w:fldCharType="end"/>
        </w:r>
      </w:hyperlink>
    </w:p>
    <w:p w14:paraId="4CAD6818" w14:textId="65CFB294" w:rsidR="00293466" w:rsidRDefault="00696227">
      <w:pPr>
        <w:keepNext/>
        <w:keepLines/>
        <w:spacing w:line="343" w:lineRule="auto"/>
        <w:rPr>
          <w:b/>
          <w:color w:val="657C9C"/>
          <w:sz w:val="24"/>
          <w:szCs w:val="24"/>
        </w:rPr>
      </w:pPr>
      <w:r>
        <w:rPr>
          <w:rFonts w:ascii="Museo Slab 300" w:hAnsi="Museo Slab 300"/>
          <w:b/>
          <w:color w:val="657C9C"/>
          <w:sz w:val="24"/>
          <w:szCs w:val="24"/>
        </w:rPr>
        <w:lastRenderedPageBreak/>
        <w:fldChar w:fldCharType="end"/>
      </w:r>
    </w:p>
    <w:p w14:paraId="337F51C9" w14:textId="77777777" w:rsidR="00293466" w:rsidRDefault="00293466">
      <w:pPr>
        <w:keepNext/>
        <w:keepLines/>
        <w:spacing w:line="240" w:lineRule="auto"/>
        <w:rPr>
          <w:color w:val="2E75B5"/>
          <w:sz w:val="24"/>
          <w:szCs w:val="24"/>
        </w:rPr>
      </w:pPr>
    </w:p>
    <w:p w14:paraId="36716988" w14:textId="77777777" w:rsidR="00293466" w:rsidRPr="00AA325B" w:rsidRDefault="00717E07" w:rsidP="00AA325B">
      <w:pPr>
        <w:pStyle w:val="Heading1"/>
      </w:pPr>
      <w:bookmarkStart w:id="1" w:name="_Toc43913606"/>
      <w:r w:rsidRPr="00AA325B">
        <w:t>1. Introduction</w:t>
      </w:r>
      <w:bookmarkEnd w:id="1"/>
    </w:p>
    <w:p w14:paraId="37EA5442" w14:textId="77777777" w:rsidR="00293466" w:rsidRDefault="00293466">
      <w:pPr>
        <w:keepNext/>
        <w:keepLines/>
        <w:spacing w:line="240" w:lineRule="auto"/>
        <w:rPr>
          <w:color w:val="2E75B5"/>
          <w:sz w:val="36"/>
          <w:szCs w:val="36"/>
        </w:rPr>
      </w:pPr>
    </w:p>
    <w:p w14:paraId="33AF3740" w14:textId="77777777" w:rsidR="00293466" w:rsidRPr="00AA325B" w:rsidRDefault="00717E07">
      <w:pPr>
        <w:keepNext/>
        <w:keepLines/>
        <w:spacing w:line="240" w:lineRule="auto"/>
        <w:rPr>
          <w:color w:val="000000" w:themeColor="text1"/>
          <w:sz w:val="24"/>
          <w:szCs w:val="24"/>
        </w:rPr>
      </w:pPr>
      <w:r w:rsidRPr="00AA325B">
        <w:rPr>
          <w:color w:val="000000" w:themeColor="text1"/>
          <w:sz w:val="24"/>
          <w:szCs w:val="24"/>
        </w:rPr>
        <w:t>Project Summary</w:t>
      </w:r>
    </w:p>
    <w:p w14:paraId="412D3463" w14:textId="0AE2E8F3" w:rsidR="00293466" w:rsidRPr="00AA325B" w:rsidRDefault="00717E07">
      <w:pPr>
        <w:keepNext/>
        <w:keepLines/>
        <w:spacing w:line="240" w:lineRule="auto"/>
        <w:rPr>
          <w:i/>
          <w:iCs/>
          <w:color w:val="404040" w:themeColor="text1" w:themeTint="BF"/>
        </w:rPr>
      </w:pPr>
      <w:r w:rsidRPr="00AA325B">
        <w:rPr>
          <w:rStyle w:val="SubtleEmphasis"/>
        </w:rPr>
        <w:t>Provide a project title, briefly summarize the project, including the project purpose and objectives, and how it seeks to achieve atmospheric reductions of greenhouse gases (GHGs). Identify the specific type of GHG activity the project represents.</w:t>
      </w:r>
    </w:p>
    <w:p w14:paraId="7E3FA017" w14:textId="77777777" w:rsidR="00293466" w:rsidRDefault="00293466">
      <w:pPr>
        <w:keepNext/>
        <w:keepLines/>
        <w:spacing w:line="240" w:lineRule="auto"/>
        <w:rPr>
          <w:sz w:val="24"/>
          <w:szCs w:val="24"/>
        </w:rPr>
      </w:pPr>
    </w:p>
    <w:p w14:paraId="69ED824C" w14:textId="77777777" w:rsidR="00293466" w:rsidRPr="00AA325B" w:rsidRDefault="00717E07" w:rsidP="00AA325B">
      <w:pPr>
        <w:pStyle w:val="Heading2"/>
      </w:pPr>
      <w:bookmarkStart w:id="2" w:name="_Toc43913607"/>
      <w:r w:rsidRPr="00AA325B">
        <w:t>1.1 Site Details</w:t>
      </w:r>
      <w:bookmarkEnd w:id="2"/>
    </w:p>
    <w:p w14:paraId="57AC85D5" w14:textId="77777777" w:rsidR="00293466" w:rsidRPr="00AA325B" w:rsidRDefault="00717E07">
      <w:pPr>
        <w:keepNext/>
        <w:keepLines/>
        <w:spacing w:line="240" w:lineRule="auto"/>
        <w:rPr>
          <w:rStyle w:val="SubtleEmphasis"/>
        </w:rPr>
      </w:pPr>
      <w:r w:rsidRPr="00AA325B">
        <w:rPr>
          <w:rStyle w:val="SubtleEmphasis"/>
        </w:rPr>
        <w:t>Provide an image of the site and the surrounding landscape; this image can be a map, KLM file or aerial photograph. Indicate the project size in units appropriate to the project type (</w:t>
      </w:r>
      <w:proofErr w:type="gramStart"/>
      <w:r w:rsidRPr="00AA325B">
        <w:rPr>
          <w:rStyle w:val="SubtleEmphasis"/>
        </w:rPr>
        <w:t>e.g.</w:t>
      </w:r>
      <w:proofErr w:type="gramEnd"/>
      <w:r w:rsidRPr="00AA325B">
        <w:rPr>
          <w:rStyle w:val="SubtleEmphasis"/>
        </w:rPr>
        <w:t xml:space="preserve"> acres/hectares, MWs, number of individuals, </w:t>
      </w:r>
      <w:proofErr w:type="spellStart"/>
      <w:r w:rsidRPr="00AA325B">
        <w:rPr>
          <w:rStyle w:val="SubtleEmphasis"/>
        </w:rPr>
        <w:t>etc</w:t>
      </w:r>
      <w:proofErr w:type="spellEnd"/>
      <w:r w:rsidRPr="00AA325B">
        <w:rPr>
          <w:rStyle w:val="SubtleEmphasis"/>
        </w:rPr>
        <w:t xml:space="preserve">). Additionally, include information about the condition of the site prior to project initiation. Describe common uses for the area and how people access the project site. Include all relevant project dates. </w:t>
      </w:r>
    </w:p>
    <w:p w14:paraId="10972F9F" w14:textId="77777777" w:rsidR="00293466" w:rsidRPr="00AA325B" w:rsidRDefault="00293466">
      <w:pPr>
        <w:keepNext/>
        <w:keepLines/>
        <w:spacing w:line="240" w:lineRule="auto"/>
        <w:rPr>
          <w:rStyle w:val="SubtleEmphasis"/>
        </w:rPr>
      </w:pPr>
    </w:p>
    <w:p w14:paraId="130AA82D" w14:textId="77777777" w:rsidR="00293466" w:rsidRPr="00AA325B" w:rsidRDefault="00717E07">
      <w:pPr>
        <w:keepNext/>
        <w:keepLines/>
        <w:numPr>
          <w:ilvl w:val="0"/>
          <w:numId w:val="1"/>
        </w:numPr>
        <w:spacing w:line="240" w:lineRule="auto"/>
        <w:rPr>
          <w:rStyle w:val="SubtleEmphasis"/>
        </w:rPr>
      </w:pPr>
      <w:r w:rsidRPr="00AA325B">
        <w:rPr>
          <w:rStyle w:val="SubtleEmphasis"/>
        </w:rPr>
        <w:t>Image</w:t>
      </w:r>
    </w:p>
    <w:p w14:paraId="1AE28FC8" w14:textId="77777777" w:rsidR="00293466" w:rsidRPr="00AA325B" w:rsidRDefault="00293466">
      <w:pPr>
        <w:keepNext/>
        <w:keepLines/>
        <w:spacing w:line="240" w:lineRule="auto"/>
        <w:rPr>
          <w:rStyle w:val="SubtleEmphasis"/>
        </w:rPr>
      </w:pPr>
    </w:p>
    <w:p w14:paraId="00B29F70" w14:textId="77777777" w:rsidR="00293466" w:rsidRPr="00AA325B" w:rsidRDefault="00293466">
      <w:pPr>
        <w:keepNext/>
        <w:keepLines/>
        <w:spacing w:line="240" w:lineRule="auto"/>
        <w:rPr>
          <w:rStyle w:val="SubtleEmphasis"/>
        </w:rPr>
      </w:pPr>
    </w:p>
    <w:p w14:paraId="5F9B2C81" w14:textId="77777777" w:rsidR="00293466" w:rsidRPr="00AA325B" w:rsidRDefault="00293466">
      <w:pPr>
        <w:keepNext/>
        <w:keepLines/>
        <w:spacing w:line="240" w:lineRule="auto"/>
        <w:rPr>
          <w:rStyle w:val="SubtleEmphasis"/>
        </w:rPr>
      </w:pPr>
    </w:p>
    <w:p w14:paraId="5F074022" w14:textId="77777777" w:rsidR="00293466" w:rsidRPr="00AA325B" w:rsidRDefault="00717E07">
      <w:pPr>
        <w:keepNext/>
        <w:keepLines/>
        <w:numPr>
          <w:ilvl w:val="0"/>
          <w:numId w:val="1"/>
        </w:numPr>
        <w:spacing w:line="240" w:lineRule="auto"/>
        <w:rPr>
          <w:rStyle w:val="SubtleEmphasis"/>
        </w:rPr>
      </w:pPr>
      <w:r w:rsidRPr="00AA325B">
        <w:rPr>
          <w:rStyle w:val="SubtleEmphasis"/>
        </w:rPr>
        <w:t xml:space="preserve">Project Size: </w:t>
      </w:r>
    </w:p>
    <w:p w14:paraId="3434338A" w14:textId="77777777" w:rsidR="00293466" w:rsidRDefault="00293466">
      <w:pPr>
        <w:keepNext/>
        <w:keepLines/>
        <w:spacing w:line="240" w:lineRule="auto"/>
        <w:rPr>
          <w:sz w:val="24"/>
          <w:szCs w:val="24"/>
        </w:rPr>
      </w:pPr>
    </w:p>
    <w:p w14:paraId="51AA1125" w14:textId="77777777" w:rsidR="00293466" w:rsidRDefault="00293466">
      <w:pPr>
        <w:keepNext/>
        <w:keepLines/>
        <w:spacing w:line="240" w:lineRule="auto"/>
        <w:rPr>
          <w:sz w:val="24"/>
          <w:szCs w:val="24"/>
        </w:rPr>
      </w:pPr>
    </w:p>
    <w:p w14:paraId="04609462" w14:textId="77777777" w:rsidR="00293466" w:rsidRDefault="00717E07" w:rsidP="00AA325B">
      <w:pPr>
        <w:pStyle w:val="Heading2"/>
      </w:pPr>
      <w:bookmarkStart w:id="3" w:name="_Toc43913608"/>
      <w:r>
        <w:t>1.2 GHG Impact</w:t>
      </w:r>
      <w:bookmarkEnd w:id="3"/>
    </w:p>
    <w:p w14:paraId="08292236" w14:textId="3E0F6142" w:rsidR="00293466" w:rsidRDefault="00717E07">
      <w:pPr>
        <w:keepNext/>
        <w:keepLines/>
        <w:spacing w:line="240" w:lineRule="auto"/>
        <w:rPr>
          <w:rStyle w:val="SubtleEmphasis"/>
        </w:rPr>
      </w:pPr>
      <w:r w:rsidRPr="00AA325B">
        <w:rPr>
          <w:rStyle w:val="SubtleEmphasis"/>
        </w:rPr>
        <w:t xml:space="preserve">Provide a description of the following: </w:t>
      </w:r>
    </w:p>
    <w:p w14:paraId="6F12F68B" w14:textId="77777777" w:rsidR="00AA325B" w:rsidRPr="00AA325B" w:rsidRDefault="00AA325B">
      <w:pPr>
        <w:keepNext/>
        <w:keepLines/>
        <w:spacing w:line="240" w:lineRule="auto"/>
        <w:rPr>
          <w:rStyle w:val="SubtleEmphasis"/>
        </w:rPr>
      </w:pPr>
    </w:p>
    <w:p w14:paraId="154C3165" w14:textId="270FBBBF" w:rsidR="00AA325B" w:rsidRDefault="00717E07" w:rsidP="00AA325B">
      <w:pPr>
        <w:pStyle w:val="ListParagraph"/>
        <w:keepNext/>
        <w:keepLines/>
        <w:numPr>
          <w:ilvl w:val="0"/>
          <w:numId w:val="8"/>
        </w:numPr>
        <w:spacing w:line="240" w:lineRule="auto"/>
        <w:rPr>
          <w:rStyle w:val="SubtleEmphasis"/>
        </w:rPr>
      </w:pPr>
      <w:r w:rsidRPr="00AA325B">
        <w:rPr>
          <w:rStyle w:val="SubtleEmphasis"/>
        </w:rPr>
        <w:t>The ways the project will impact GHG emissions: include those Sources, Sinks and Reservoirs (SSRs) of GHG emissions that are anticipated to represent larger than a 3% (de minimis) contribution to the project impact and will be included in the GHG Assertion calculation</w:t>
      </w:r>
      <w:r w:rsidR="00AA325B">
        <w:rPr>
          <w:rStyle w:val="SubtleEmphasis"/>
        </w:rPr>
        <w:t>.</w:t>
      </w:r>
    </w:p>
    <w:p w14:paraId="749E41CF" w14:textId="6CDA1A1B" w:rsidR="00293466" w:rsidRPr="00AA325B" w:rsidRDefault="00717E07" w:rsidP="00AA325B">
      <w:pPr>
        <w:pStyle w:val="ListParagraph"/>
        <w:keepNext/>
        <w:keepLines/>
        <w:numPr>
          <w:ilvl w:val="0"/>
          <w:numId w:val="8"/>
        </w:numPr>
        <w:spacing w:line="240" w:lineRule="auto"/>
        <w:rPr>
          <w:i/>
          <w:iCs/>
          <w:color w:val="404040" w:themeColor="text1" w:themeTint="BF"/>
        </w:rPr>
      </w:pPr>
      <w:r w:rsidRPr="00AA325B">
        <w:rPr>
          <w:rStyle w:val="SubtleEmphasis"/>
        </w:rPr>
        <w:t xml:space="preserve">The technologies or measures of behavior changes to be employed by the project.  </w:t>
      </w:r>
    </w:p>
    <w:p w14:paraId="764F930A" w14:textId="77777777" w:rsidR="00293466" w:rsidRDefault="00293466">
      <w:pPr>
        <w:keepNext/>
        <w:keepLines/>
        <w:spacing w:line="240" w:lineRule="auto"/>
        <w:rPr>
          <w:sz w:val="24"/>
          <w:szCs w:val="24"/>
        </w:rPr>
      </w:pPr>
    </w:p>
    <w:p w14:paraId="65C8D5C0" w14:textId="77777777" w:rsidR="00293466" w:rsidRDefault="00717E07" w:rsidP="00AA325B">
      <w:pPr>
        <w:pStyle w:val="Heading2"/>
        <w:rPr>
          <w:rFonts w:ascii="Calibri" w:eastAsia="Calibri" w:hAnsi="Calibri" w:cs="Calibri"/>
        </w:rPr>
      </w:pPr>
      <w:bookmarkStart w:id="4" w:name="_Toc43913609"/>
      <w:r>
        <w:t>1.3 GHG Assertion</w:t>
      </w:r>
      <w:bookmarkEnd w:id="4"/>
      <w:r>
        <w:rPr>
          <w:rFonts w:ascii="Calibri" w:eastAsia="Calibri" w:hAnsi="Calibri" w:cs="Calibri"/>
        </w:rPr>
        <w:t xml:space="preserve"> </w:t>
      </w:r>
    </w:p>
    <w:p w14:paraId="64BD0EF9" w14:textId="77777777" w:rsidR="00293466" w:rsidRPr="00AA325B" w:rsidRDefault="00717E07">
      <w:pPr>
        <w:keepNext/>
        <w:keepLines/>
        <w:spacing w:line="240" w:lineRule="auto"/>
        <w:rPr>
          <w:rStyle w:val="SubtleEmphasis"/>
        </w:rPr>
      </w:pPr>
      <w:r w:rsidRPr="00AA325B">
        <w:rPr>
          <w:rStyle w:val="SubtleEmphasis"/>
        </w:rPr>
        <w:t xml:space="preserve">Please include an estimate of total emissions reductions/sequestration expected in tCO2e per year and the time frame over which these reductions are expected. Accuracy is not the highest </w:t>
      </w:r>
      <w:proofErr w:type="gramStart"/>
      <w:r w:rsidRPr="00AA325B">
        <w:rPr>
          <w:rStyle w:val="SubtleEmphasis"/>
        </w:rPr>
        <w:t>priority, and</w:t>
      </w:r>
      <w:proofErr w:type="gramEnd"/>
      <w:r w:rsidRPr="00AA325B">
        <w:rPr>
          <w:rStyle w:val="SubtleEmphasis"/>
        </w:rPr>
        <w:t xml:space="preserve"> may be more difficult to identify for biological sequestration projects - nonetheless please provide an estimate and identify your confidence in the estimation. </w:t>
      </w:r>
    </w:p>
    <w:p w14:paraId="1021E971" w14:textId="77777777" w:rsidR="00293466" w:rsidRDefault="00293466">
      <w:pPr>
        <w:keepNext/>
        <w:keepLines/>
        <w:spacing w:line="240" w:lineRule="auto"/>
        <w:rPr>
          <w:sz w:val="24"/>
          <w:szCs w:val="24"/>
        </w:rPr>
      </w:pPr>
    </w:p>
    <w:p w14:paraId="00055D7C" w14:textId="77777777" w:rsidR="00293466" w:rsidRDefault="00717E07" w:rsidP="00AA325B">
      <w:pPr>
        <w:pStyle w:val="Heading2"/>
      </w:pPr>
      <w:bookmarkStart w:id="5" w:name="_Toc43913610"/>
      <w:r>
        <w:t>1.4 Program Inclusion</w:t>
      </w:r>
      <w:bookmarkEnd w:id="5"/>
    </w:p>
    <w:p w14:paraId="68E011D2" w14:textId="186C14D8" w:rsidR="00293466" w:rsidRPr="00AA325B" w:rsidRDefault="00717E07">
      <w:pPr>
        <w:keepNext/>
        <w:keepLines/>
        <w:spacing w:line="240" w:lineRule="auto"/>
        <w:rPr>
          <w:rStyle w:val="SubtleEmphasis"/>
        </w:rPr>
      </w:pPr>
      <w:r w:rsidRPr="00AA325B">
        <w:rPr>
          <w:rStyle w:val="SubtleEmphasis"/>
        </w:rPr>
        <w:t>Identify the GHG program that the project will be submitted and registered with (</w:t>
      </w:r>
      <w:proofErr w:type="gramStart"/>
      <w:r w:rsidR="00A754B0">
        <w:rPr>
          <w:rStyle w:val="SubtleEmphasis"/>
        </w:rPr>
        <w:t>or,</w:t>
      </w:r>
      <w:proofErr w:type="gramEnd"/>
      <w:r w:rsidR="00A754B0">
        <w:rPr>
          <w:rStyle w:val="SubtleEmphasis"/>
        </w:rPr>
        <w:t xml:space="preserve"> state</w:t>
      </w:r>
      <w:r w:rsidR="00B84D28">
        <w:rPr>
          <w:rStyle w:val="SubtleEmphasis"/>
        </w:rPr>
        <w:t xml:space="preserve"> ‘</w:t>
      </w:r>
      <w:r w:rsidRPr="00AA325B">
        <w:rPr>
          <w:rStyle w:val="SubtleEmphasis"/>
        </w:rPr>
        <w:t>The Offset Network</w:t>
      </w:r>
      <w:r w:rsidR="00B84D28">
        <w:rPr>
          <w:rStyle w:val="SubtleEmphasis"/>
        </w:rPr>
        <w:t>’</w:t>
      </w:r>
      <w:r w:rsidR="00A754B0">
        <w:rPr>
          <w:rStyle w:val="SubtleEmphasis"/>
        </w:rPr>
        <w:t xml:space="preserve"> if you plan to pursue peer-reviewed offsets</w:t>
      </w:r>
      <w:r w:rsidRPr="00AA325B">
        <w:rPr>
          <w:rStyle w:val="SubtleEmphasis"/>
        </w:rPr>
        <w:t xml:space="preserve">). Indicate the protocol which this </w:t>
      </w:r>
      <w:r w:rsidR="00A754B0">
        <w:rPr>
          <w:rStyle w:val="SubtleEmphasis"/>
        </w:rPr>
        <w:t>project</w:t>
      </w:r>
      <w:r w:rsidRPr="00AA325B">
        <w:rPr>
          <w:rStyle w:val="SubtleEmphasis"/>
        </w:rPr>
        <w:t xml:space="preserve"> will follow. Provide rationale for the choice of the GHG program and the protocol.</w:t>
      </w:r>
    </w:p>
    <w:p w14:paraId="771892D5" w14:textId="77777777" w:rsidR="00293466" w:rsidRPr="00AA325B" w:rsidRDefault="00717E07">
      <w:pPr>
        <w:keepNext/>
        <w:keepLines/>
        <w:spacing w:line="240" w:lineRule="auto"/>
        <w:rPr>
          <w:rStyle w:val="SubtleEmphasis"/>
        </w:rPr>
      </w:pPr>
      <w:r w:rsidRPr="00AA325B">
        <w:rPr>
          <w:rStyle w:val="SubtleEmphasis"/>
        </w:rPr>
        <w:t xml:space="preserve"> </w:t>
      </w:r>
    </w:p>
    <w:p w14:paraId="04C5F283" w14:textId="77777777" w:rsidR="00293466" w:rsidRPr="00AA325B" w:rsidRDefault="00717E07">
      <w:pPr>
        <w:keepNext/>
        <w:keepLines/>
        <w:spacing w:line="240" w:lineRule="auto"/>
        <w:rPr>
          <w:rStyle w:val="SubtleEmphasis"/>
        </w:rPr>
      </w:pPr>
      <w:r w:rsidRPr="00AA325B">
        <w:rPr>
          <w:rStyle w:val="SubtleEmphasis"/>
        </w:rPr>
        <w:t>Provide the following details about the methodology used: name, version, registry or developer, and applicable URL (or, if URL is unavailable, include the methodology as an appendix).</w:t>
      </w:r>
    </w:p>
    <w:p w14:paraId="38F54C41" w14:textId="77777777" w:rsidR="00293466" w:rsidRDefault="00293466">
      <w:pPr>
        <w:keepNext/>
        <w:keepLines/>
        <w:spacing w:line="240" w:lineRule="auto"/>
        <w:rPr>
          <w:i/>
          <w:sz w:val="24"/>
          <w:szCs w:val="24"/>
        </w:rPr>
      </w:pPr>
    </w:p>
    <w:p w14:paraId="357B2A16" w14:textId="77777777" w:rsidR="00293466" w:rsidRPr="00AA325B" w:rsidRDefault="00717E07">
      <w:pPr>
        <w:keepNext/>
        <w:keepLines/>
        <w:spacing w:line="240" w:lineRule="auto"/>
        <w:rPr>
          <w:rStyle w:val="SubtleEmphasis"/>
          <w:highlight w:val="yellow"/>
        </w:rPr>
      </w:pPr>
      <w:r w:rsidRPr="00AA325B">
        <w:rPr>
          <w:rStyle w:val="SubtleEmphasis"/>
        </w:rPr>
        <w:t xml:space="preserve">Describe why you chose this methodology, and why it is applicable to the proposed project. </w:t>
      </w:r>
    </w:p>
    <w:p w14:paraId="510A6AFA" w14:textId="77777777" w:rsidR="00293466" w:rsidRDefault="00293466">
      <w:pPr>
        <w:keepNext/>
        <w:keepLines/>
        <w:spacing w:line="240" w:lineRule="auto"/>
        <w:rPr>
          <w:sz w:val="24"/>
          <w:szCs w:val="24"/>
        </w:rPr>
      </w:pPr>
    </w:p>
    <w:p w14:paraId="17B6E29F" w14:textId="77777777" w:rsidR="00293466" w:rsidRDefault="00293466">
      <w:pPr>
        <w:keepNext/>
        <w:keepLines/>
        <w:spacing w:line="240" w:lineRule="auto"/>
        <w:rPr>
          <w:sz w:val="24"/>
          <w:szCs w:val="24"/>
        </w:rPr>
      </w:pPr>
    </w:p>
    <w:p w14:paraId="5E20B385" w14:textId="77777777" w:rsidR="00293466" w:rsidRDefault="00717E07" w:rsidP="007B46E4">
      <w:pPr>
        <w:pStyle w:val="Heading2"/>
      </w:pPr>
      <w:bookmarkStart w:id="6" w:name="_Toc43913611"/>
      <w:r>
        <w:t>1.5 Roles &amp; Responsibilities</w:t>
      </w:r>
      <w:bookmarkEnd w:id="6"/>
    </w:p>
    <w:p w14:paraId="2793D347" w14:textId="77777777" w:rsidR="00293466" w:rsidRPr="007B46E4" w:rsidRDefault="00717E07">
      <w:pPr>
        <w:keepNext/>
        <w:keepLines/>
        <w:spacing w:line="240" w:lineRule="auto"/>
        <w:rPr>
          <w:rStyle w:val="SubtleEmphasis"/>
        </w:rPr>
      </w:pPr>
      <w:r w:rsidRPr="007B46E4">
        <w:rPr>
          <w:rStyle w:val="SubtleEmphasis"/>
        </w:rPr>
        <w:t>List the key project participants and describe their roles; include the offset project funder, project owners, project developers, project implementers, technology providers, etc.</w:t>
      </w:r>
    </w:p>
    <w:p w14:paraId="6D1D1C16" w14:textId="77777777" w:rsidR="00293466" w:rsidRPr="007B46E4" w:rsidRDefault="00717E07">
      <w:pPr>
        <w:keepNext/>
        <w:keepLines/>
        <w:spacing w:line="240" w:lineRule="auto"/>
        <w:rPr>
          <w:rStyle w:val="SubtleEmphasis"/>
        </w:rPr>
      </w:pPr>
      <w:r w:rsidRPr="007B46E4">
        <w:rPr>
          <w:rStyle w:val="SubtleEmphasis"/>
        </w:rPr>
        <w:t xml:space="preserve"> </w:t>
      </w:r>
    </w:p>
    <w:p w14:paraId="10CB7B45" w14:textId="77777777" w:rsidR="00293466" w:rsidRPr="007B46E4" w:rsidRDefault="00717E07">
      <w:pPr>
        <w:keepNext/>
        <w:keepLines/>
        <w:spacing w:line="240" w:lineRule="auto"/>
        <w:rPr>
          <w:rStyle w:val="SubtleEmphasis"/>
        </w:rPr>
      </w:pPr>
      <w:r w:rsidRPr="007B46E4">
        <w:rPr>
          <w:rStyle w:val="SubtleEmphasis"/>
        </w:rPr>
        <w:t>Identify the management structure of the project and how different groups will coordinate and manage respective responsibilities involved with the project. Additionally, identify the chain of custody of carbon offset credits; which project stakeholder(s) will possess the credits after verification?</w:t>
      </w:r>
    </w:p>
    <w:p w14:paraId="6944C288" w14:textId="77777777" w:rsidR="00293466" w:rsidRPr="007B46E4" w:rsidRDefault="00717E07">
      <w:pPr>
        <w:keepNext/>
        <w:keepLines/>
        <w:spacing w:line="240" w:lineRule="auto"/>
        <w:rPr>
          <w:rStyle w:val="SubtleEmphasis"/>
        </w:rPr>
      </w:pPr>
      <w:r w:rsidRPr="007B46E4">
        <w:rPr>
          <w:rStyle w:val="SubtleEmphasis"/>
        </w:rPr>
        <w:t xml:space="preserve"> </w:t>
      </w:r>
    </w:p>
    <w:p w14:paraId="0DE7CBA7" w14:textId="77777777" w:rsidR="00293466" w:rsidRPr="007B46E4" w:rsidRDefault="00717E07">
      <w:pPr>
        <w:keepNext/>
        <w:keepLines/>
        <w:spacing w:line="240" w:lineRule="auto"/>
        <w:rPr>
          <w:rStyle w:val="SubtleEmphasis"/>
        </w:rPr>
      </w:pPr>
      <w:r w:rsidRPr="007B46E4">
        <w:rPr>
          <w:rStyle w:val="SubtleEmphasis"/>
        </w:rPr>
        <w:t>Offset project funder: name of institution/organization and how they will fulfill the role</w:t>
      </w:r>
    </w:p>
    <w:p w14:paraId="107C7CE5" w14:textId="77777777" w:rsidR="00293466" w:rsidRPr="007B46E4" w:rsidRDefault="00717E07">
      <w:pPr>
        <w:keepNext/>
        <w:keepLines/>
        <w:spacing w:line="240" w:lineRule="auto"/>
        <w:rPr>
          <w:rStyle w:val="SubtleEmphasis"/>
        </w:rPr>
      </w:pPr>
      <w:r w:rsidRPr="007B46E4">
        <w:rPr>
          <w:rStyle w:val="SubtleEmphasis"/>
        </w:rPr>
        <w:t xml:space="preserve">Project owners: </w:t>
      </w:r>
    </w:p>
    <w:p w14:paraId="12D00BA6" w14:textId="77777777" w:rsidR="00293466" w:rsidRPr="007B46E4" w:rsidRDefault="00717E07">
      <w:pPr>
        <w:keepNext/>
        <w:keepLines/>
        <w:spacing w:line="240" w:lineRule="auto"/>
        <w:rPr>
          <w:rStyle w:val="SubtleEmphasis"/>
        </w:rPr>
      </w:pPr>
      <w:r w:rsidRPr="007B46E4">
        <w:rPr>
          <w:rStyle w:val="SubtleEmphasis"/>
        </w:rPr>
        <w:t>Project operator:</w:t>
      </w:r>
    </w:p>
    <w:p w14:paraId="525BAA75" w14:textId="77777777" w:rsidR="00293466" w:rsidRPr="007B46E4" w:rsidRDefault="00717E07">
      <w:pPr>
        <w:keepNext/>
        <w:keepLines/>
        <w:spacing w:line="240" w:lineRule="auto"/>
        <w:rPr>
          <w:rStyle w:val="SubtleEmphasis"/>
        </w:rPr>
      </w:pPr>
      <w:r w:rsidRPr="007B46E4">
        <w:rPr>
          <w:rStyle w:val="SubtleEmphasis"/>
        </w:rPr>
        <w:t>Subcontractors:</w:t>
      </w:r>
    </w:p>
    <w:p w14:paraId="21A72B77" w14:textId="77777777" w:rsidR="00293466" w:rsidRPr="007B46E4" w:rsidRDefault="00293466">
      <w:pPr>
        <w:keepNext/>
        <w:keepLines/>
        <w:spacing w:line="240" w:lineRule="auto"/>
        <w:rPr>
          <w:rStyle w:val="SubtleEmphasis"/>
        </w:rPr>
      </w:pPr>
    </w:p>
    <w:p w14:paraId="253B295B" w14:textId="77777777" w:rsidR="00293466" w:rsidRPr="007B46E4" w:rsidRDefault="00717E07">
      <w:pPr>
        <w:keepNext/>
        <w:keepLines/>
        <w:spacing w:line="240" w:lineRule="auto"/>
        <w:rPr>
          <w:rStyle w:val="SubtleEmphasis"/>
        </w:rPr>
      </w:pPr>
      <w:r w:rsidRPr="007B46E4">
        <w:rPr>
          <w:rStyle w:val="SubtleEmphasis"/>
        </w:rPr>
        <w:tab/>
        <w:t>Contact information: e-mail address and phone number</w:t>
      </w:r>
    </w:p>
    <w:p w14:paraId="69AE5994" w14:textId="77777777" w:rsidR="00293466" w:rsidRPr="007B46E4" w:rsidRDefault="00717E07">
      <w:pPr>
        <w:keepNext/>
        <w:keepLines/>
        <w:spacing w:line="240" w:lineRule="auto"/>
        <w:rPr>
          <w:rStyle w:val="SubtleEmphasis"/>
        </w:rPr>
      </w:pPr>
      <w:r w:rsidRPr="007B46E4">
        <w:rPr>
          <w:rStyle w:val="SubtleEmphasis"/>
        </w:rPr>
        <w:t xml:space="preserve"> </w:t>
      </w:r>
    </w:p>
    <w:p w14:paraId="60AF7494" w14:textId="77777777" w:rsidR="00293466" w:rsidRPr="007B46E4" w:rsidRDefault="00293466">
      <w:pPr>
        <w:keepNext/>
        <w:keepLines/>
        <w:spacing w:line="240" w:lineRule="auto"/>
        <w:rPr>
          <w:rStyle w:val="SubtleEmphasis"/>
        </w:rPr>
      </w:pPr>
    </w:p>
    <w:p w14:paraId="2D8C0E96" w14:textId="66E27C3A" w:rsidR="00293466" w:rsidRPr="007B46E4" w:rsidRDefault="00717E07">
      <w:pPr>
        <w:keepNext/>
        <w:keepLines/>
        <w:spacing w:line="240" w:lineRule="auto"/>
        <w:rPr>
          <w:i/>
          <w:iCs/>
          <w:color w:val="404040" w:themeColor="text1" w:themeTint="BF"/>
        </w:rPr>
      </w:pPr>
      <w:r w:rsidRPr="007B46E4">
        <w:rPr>
          <w:rStyle w:val="SubtleEmphasis"/>
        </w:rPr>
        <w:t>Use this space to describe the management structure of the project.</w:t>
      </w:r>
    </w:p>
    <w:p w14:paraId="71186383" w14:textId="77777777" w:rsidR="00293466" w:rsidRDefault="00293466">
      <w:pPr>
        <w:keepNext/>
        <w:keepLines/>
        <w:spacing w:line="240" w:lineRule="auto"/>
        <w:rPr>
          <w:sz w:val="24"/>
          <w:szCs w:val="24"/>
        </w:rPr>
      </w:pPr>
    </w:p>
    <w:p w14:paraId="4FAE7C52" w14:textId="77777777" w:rsidR="00293466" w:rsidRDefault="00717E07" w:rsidP="007B46E4">
      <w:pPr>
        <w:pStyle w:val="Heading2"/>
      </w:pPr>
      <w:bookmarkStart w:id="7" w:name="_Toc43913612"/>
      <w:r>
        <w:t>1.6 Relevant Stakeholder Outcomes &amp; On-going Communication</w:t>
      </w:r>
      <w:bookmarkEnd w:id="7"/>
    </w:p>
    <w:p w14:paraId="73E426A2" w14:textId="4CA4E152" w:rsidR="00293466" w:rsidRPr="007B46E4" w:rsidRDefault="00717E07">
      <w:pPr>
        <w:keepNext/>
        <w:keepLines/>
        <w:spacing w:line="240" w:lineRule="auto"/>
        <w:rPr>
          <w:rStyle w:val="SubtleEmphasis"/>
        </w:rPr>
      </w:pPr>
      <w:r w:rsidRPr="007B46E4">
        <w:rPr>
          <w:rStyle w:val="SubtleEmphasis"/>
        </w:rPr>
        <w:t xml:space="preserve">Explain the anticipated outcomes of the project for each of the stakeholders identified in 1.5; are these outcomes related to learning objectives, sustainability goals, or something else? For example, the project funder’s anticipated outcome might be to reduce their carbon footprint while the project developer may hope to create a unique learning experience for students through project development. Provide an explanation as to how these parties will remain in contact throughout the course of the </w:t>
      </w:r>
      <w:r w:rsidR="00A754B0" w:rsidRPr="007B46E4">
        <w:rPr>
          <w:rStyle w:val="SubtleEmphasis"/>
        </w:rPr>
        <w:t>project, regarding</w:t>
      </w:r>
      <w:r w:rsidRPr="007B46E4">
        <w:rPr>
          <w:rStyle w:val="SubtleEmphasis"/>
        </w:rPr>
        <w:t xml:space="preserve"> project updates and other project related tasks.</w:t>
      </w:r>
    </w:p>
    <w:p w14:paraId="48452C8E" w14:textId="2A47E77E" w:rsidR="00293466" w:rsidRPr="007B46E4" w:rsidRDefault="00717E07">
      <w:pPr>
        <w:keepNext/>
        <w:keepLines/>
        <w:spacing w:line="240" w:lineRule="auto"/>
        <w:rPr>
          <w:rStyle w:val="SubtleEmphasis"/>
        </w:rPr>
      </w:pPr>
      <w:r w:rsidRPr="007B46E4">
        <w:rPr>
          <w:rStyle w:val="SubtleEmphasis"/>
        </w:rPr>
        <w:t xml:space="preserve"> </w:t>
      </w:r>
    </w:p>
    <w:p w14:paraId="2A90D7A5" w14:textId="23889DD9" w:rsidR="00293466" w:rsidRPr="007B46E4" w:rsidRDefault="00717E07">
      <w:pPr>
        <w:keepNext/>
        <w:keepLines/>
        <w:spacing w:line="240" w:lineRule="auto"/>
        <w:rPr>
          <w:i/>
          <w:iCs/>
          <w:color w:val="404040" w:themeColor="text1" w:themeTint="BF"/>
        </w:rPr>
      </w:pPr>
      <w:r w:rsidRPr="007B46E4">
        <w:rPr>
          <w:rStyle w:val="SubtleEmphasis"/>
        </w:rPr>
        <w:t>Use this space to describe the outcomes and methods of communication in narrative format; &lt; 500 words.</w:t>
      </w:r>
    </w:p>
    <w:p w14:paraId="11AD8CB1" w14:textId="77777777" w:rsidR="00293466" w:rsidRDefault="00293466">
      <w:pPr>
        <w:keepNext/>
        <w:keepLines/>
        <w:spacing w:line="240" w:lineRule="auto"/>
        <w:rPr>
          <w:sz w:val="24"/>
          <w:szCs w:val="24"/>
        </w:rPr>
      </w:pPr>
    </w:p>
    <w:p w14:paraId="49FB1B2C" w14:textId="77777777" w:rsidR="00293466" w:rsidRDefault="00717E07" w:rsidP="007B46E4">
      <w:pPr>
        <w:pStyle w:val="Heading2"/>
      </w:pPr>
      <w:bookmarkStart w:id="8" w:name="_Toc43913613"/>
      <w:r>
        <w:t>1.7 Co-benefits</w:t>
      </w:r>
      <w:bookmarkEnd w:id="8"/>
    </w:p>
    <w:p w14:paraId="414E3BA7" w14:textId="77777777" w:rsidR="00293466" w:rsidRPr="007B46E4" w:rsidRDefault="00717E07">
      <w:pPr>
        <w:keepNext/>
        <w:keepLines/>
        <w:spacing w:line="240" w:lineRule="auto"/>
        <w:rPr>
          <w:rStyle w:val="SubtleEmphasis"/>
          <w:highlight w:val="white"/>
        </w:rPr>
      </w:pPr>
      <w:r w:rsidRPr="007B46E4">
        <w:rPr>
          <w:rStyle w:val="SubtleEmphasis"/>
        </w:rPr>
        <w:t xml:space="preserve">One of the goals of the Offset Network is to </w:t>
      </w:r>
      <w:r w:rsidRPr="007B46E4">
        <w:rPr>
          <w:rStyle w:val="SubtleEmphasis"/>
          <w:highlight w:val="white"/>
        </w:rPr>
        <w:t xml:space="preserve">catalyze and support offset projects that provide educational and research opportunities for students, faculty, and staff. The Offset Network also aims to foster the development of local and small-scale projects with meaningful co-benefits. Please describe the anticipated co-benefits of this offset project, including any student involvement and academic research that may result. </w:t>
      </w:r>
    </w:p>
    <w:p w14:paraId="7153593F" w14:textId="77777777" w:rsidR="00293466" w:rsidRPr="007B46E4" w:rsidRDefault="00293466">
      <w:pPr>
        <w:keepNext/>
        <w:keepLines/>
        <w:spacing w:line="240" w:lineRule="auto"/>
        <w:rPr>
          <w:rStyle w:val="SubtleEmphasis"/>
          <w:highlight w:val="white"/>
        </w:rPr>
      </w:pPr>
    </w:p>
    <w:p w14:paraId="2DB0B9BB" w14:textId="4B1C55D6" w:rsidR="00293466" w:rsidRPr="007B46E4" w:rsidRDefault="00717E07">
      <w:pPr>
        <w:keepNext/>
        <w:keepLines/>
        <w:spacing w:line="240" w:lineRule="auto"/>
        <w:rPr>
          <w:i/>
          <w:iCs/>
          <w:color w:val="404040" w:themeColor="text1" w:themeTint="BF"/>
          <w:highlight w:val="white"/>
        </w:rPr>
      </w:pPr>
      <w:r w:rsidRPr="007B46E4">
        <w:rPr>
          <w:rStyle w:val="SubtleEmphasis"/>
        </w:rPr>
        <w:t>Use this space to describe the outcomes and methods of communication in narrative format; &lt; 500 words.</w:t>
      </w:r>
    </w:p>
    <w:p w14:paraId="6FD2137F" w14:textId="77777777" w:rsidR="00293466" w:rsidRDefault="00293466">
      <w:pPr>
        <w:keepNext/>
        <w:keepLines/>
        <w:spacing w:line="240" w:lineRule="auto"/>
        <w:rPr>
          <w:sz w:val="24"/>
          <w:szCs w:val="24"/>
        </w:rPr>
      </w:pPr>
    </w:p>
    <w:p w14:paraId="6942E3CC" w14:textId="77777777" w:rsidR="00293466" w:rsidRDefault="00717E07" w:rsidP="007B46E4">
      <w:pPr>
        <w:pStyle w:val="Heading2"/>
        <w:rPr>
          <w:sz w:val="16"/>
          <w:szCs w:val="16"/>
        </w:rPr>
      </w:pPr>
      <w:bookmarkStart w:id="9" w:name="_Toc43913614"/>
      <w:r>
        <w:t>1.8 Environmental Impact Assessment</w:t>
      </w:r>
      <w:bookmarkEnd w:id="9"/>
    </w:p>
    <w:p w14:paraId="462A0245" w14:textId="77777777" w:rsidR="00293466" w:rsidRPr="007B46E4" w:rsidRDefault="00717E07">
      <w:pPr>
        <w:keepNext/>
        <w:keepLines/>
        <w:spacing w:line="240" w:lineRule="auto"/>
        <w:rPr>
          <w:rStyle w:val="SubtleEmphasis"/>
        </w:rPr>
      </w:pPr>
      <w:r w:rsidRPr="007B46E4">
        <w:rPr>
          <w:rStyle w:val="SubtleEmphasis"/>
        </w:rPr>
        <w:t>Identify and explain if an environmental impact assessment will be required, by law or by one of the project stakeholders, to implement the project activities.</w:t>
      </w:r>
    </w:p>
    <w:p w14:paraId="54A5DFE4" w14:textId="77777777" w:rsidR="00293466" w:rsidRPr="007B46E4" w:rsidRDefault="00293466">
      <w:pPr>
        <w:keepNext/>
        <w:keepLines/>
        <w:spacing w:line="240" w:lineRule="auto"/>
        <w:rPr>
          <w:rStyle w:val="SubtleEmphasis"/>
        </w:rPr>
      </w:pPr>
    </w:p>
    <w:p w14:paraId="7A8B0AF6" w14:textId="77777777" w:rsidR="00293466" w:rsidRPr="007B46E4" w:rsidRDefault="00717E07">
      <w:pPr>
        <w:keepNext/>
        <w:keepLines/>
        <w:spacing w:line="240" w:lineRule="auto"/>
        <w:rPr>
          <w:rStyle w:val="SubtleEmphasis"/>
        </w:rPr>
      </w:pPr>
      <w:r w:rsidRPr="007B46E4">
        <w:rPr>
          <w:rStyle w:val="SubtleEmphasis"/>
        </w:rPr>
        <w:t>Use this space to provide a brief explanation about environmental impact assessment.</w:t>
      </w:r>
    </w:p>
    <w:p w14:paraId="4330771A" w14:textId="77777777" w:rsidR="00293466" w:rsidRDefault="00293466">
      <w:pPr>
        <w:spacing w:line="240" w:lineRule="auto"/>
        <w:rPr>
          <w:sz w:val="24"/>
          <w:szCs w:val="24"/>
        </w:rPr>
      </w:pPr>
    </w:p>
    <w:p w14:paraId="3556047A" w14:textId="77777777" w:rsidR="00293466" w:rsidRDefault="00293466">
      <w:pPr>
        <w:spacing w:line="240" w:lineRule="auto"/>
        <w:rPr>
          <w:sz w:val="24"/>
          <w:szCs w:val="24"/>
        </w:rPr>
      </w:pPr>
    </w:p>
    <w:p w14:paraId="3FF6829A" w14:textId="77777777" w:rsidR="00293466" w:rsidRDefault="00717E07" w:rsidP="007B46E4">
      <w:pPr>
        <w:pStyle w:val="Heading2"/>
        <w:rPr>
          <w:sz w:val="16"/>
          <w:szCs w:val="16"/>
        </w:rPr>
      </w:pPr>
      <w:bookmarkStart w:id="10" w:name="_Toc43913615"/>
      <w:r>
        <w:t>1.9 Chronological Project Plan</w:t>
      </w:r>
      <w:bookmarkEnd w:id="10"/>
      <w:r>
        <w:rPr>
          <w:sz w:val="24"/>
          <w:szCs w:val="24"/>
        </w:rPr>
        <w:t xml:space="preserve"> </w:t>
      </w:r>
    </w:p>
    <w:p w14:paraId="6EFD3651" w14:textId="77777777" w:rsidR="00293466" w:rsidRPr="007B46E4" w:rsidRDefault="00717E07" w:rsidP="007B46E4">
      <w:pPr>
        <w:rPr>
          <w:rStyle w:val="SubtleEmphasis"/>
        </w:rPr>
      </w:pPr>
      <w:r w:rsidRPr="007B46E4">
        <w:rPr>
          <w:rStyle w:val="SubtleEmphasis"/>
        </w:rPr>
        <w:t xml:space="preserve">Please include the actual or expected project commencement date, verification dates, and other key timeline components as much as is possible to estimate at this time. </w:t>
      </w:r>
    </w:p>
    <w:p w14:paraId="0319C29B" w14:textId="77777777" w:rsidR="00293466" w:rsidRDefault="00293466">
      <w:pPr>
        <w:keepNext/>
        <w:keepLines/>
        <w:spacing w:line="240" w:lineRule="auto"/>
        <w:rPr>
          <w:rFonts w:ascii="Calibri" w:eastAsia="Calibri" w:hAnsi="Calibri" w:cs="Calibri"/>
        </w:rPr>
      </w:pPr>
    </w:p>
    <w:p w14:paraId="0E4B6D7B" w14:textId="77777777" w:rsidR="00293466" w:rsidRDefault="00717E07">
      <w:pPr>
        <w:spacing w:line="240" w:lineRule="auto"/>
        <w:jc w:val="center"/>
        <w:rPr>
          <w:b/>
        </w:rPr>
      </w:pPr>
      <w:r>
        <w:rPr>
          <w:b/>
        </w:rPr>
        <w:t>Project Dates</w:t>
      </w:r>
    </w:p>
    <w:p w14:paraId="7EB3D1DD" w14:textId="77777777" w:rsidR="00293466" w:rsidRDefault="00717E07">
      <w:pPr>
        <w:spacing w:line="240" w:lineRule="auto"/>
        <w:jc w:val="center"/>
        <w:rPr>
          <w:b/>
        </w:rPr>
      </w:pPr>
      <w:r>
        <w:rPr>
          <w:b/>
        </w:rPr>
        <w:t xml:space="preserve">(Actual or </w:t>
      </w:r>
      <w:proofErr w:type="gramStart"/>
      <w:r>
        <w:rPr>
          <w:b/>
        </w:rPr>
        <w:t>Expected</w:t>
      </w:r>
      <w:proofErr w:type="gramEnd"/>
      <w:r>
        <w:rPr>
          <w:b/>
        </w:rPr>
        <w:t>)</w:t>
      </w:r>
    </w:p>
    <w:p w14:paraId="5386F562" w14:textId="77777777" w:rsidR="00293466" w:rsidRDefault="00293466">
      <w:pPr>
        <w:spacing w:after="160" w:line="259" w:lineRule="auto"/>
      </w:pPr>
    </w:p>
    <w:tbl>
      <w:tblPr>
        <w:tblStyle w:val="a0"/>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1"/>
        <w:gridCol w:w="6543"/>
      </w:tblGrid>
      <w:tr w:rsidR="00293466" w14:paraId="7FE0B15F" w14:textId="77777777" w:rsidTr="007B46E4">
        <w:tc>
          <w:tcPr>
            <w:tcW w:w="2771" w:type="dxa"/>
            <w:shd w:val="clear" w:color="auto" w:fill="D9D9D9" w:themeFill="background1" w:themeFillShade="D9"/>
          </w:tcPr>
          <w:p w14:paraId="7B80923B" w14:textId="77777777" w:rsidR="00293466" w:rsidRDefault="00717E07">
            <w:pPr>
              <w:spacing w:after="160" w:line="259" w:lineRule="auto"/>
              <w:rPr>
                <w:rFonts w:ascii="Garamond" w:eastAsia="Garamond" w:hAnsi="Garamond" w:cs="Garamond"/>
                <w:b/>
              </w:rPr>
            </w:pPr>
            <w:r>
              <w:rPr>
                <w:rFonts w:ascii="Garamond" w:eastAsia="Garamond" w:hAnsi="Garamond" w:cs="Garamond"/>
                <w:b/>
              </w:rPr>
              <w:t>Timing</w:t>
            </w:r>
          </w:p>
        </w:tc>
        <w:tc>
          <w:tcPr>
            <w:tcW w:w="6543" w:type="dxa"/>
            <w:shd w:val="clear" w:color="auto" w:fill="D9D9D9" w:themeFill="background1" w:themeFillShade="D9"/>
          </w:tcPr>
          <w:p w14:paraId="0E76D547" w14:textId="77777777" w:rsidR="00293466" w:rsidRDefault="00717E07">
            <w:pPr>
              <w:spacing w:after="160" w:line="259" w:lineRule="auto"/>
              <w:rPr>
                <w:rFonts w:ascii="Garamond" w:eastAsia="Garamond" w:hAnsi="Garamond" w:cs="Garamond"/>
                <w:b/>
              </w:rPr>
            </w:pPr>
            <w:r>
              <w:rPr>
                <w:rFonts w:ascii="Garamond" w:eastAsia="Garamond" w:hAnsi="Garamond" w:cs="Garamond"/>
                <w:b/>
              </w:rPr>
              <w:t>Description</w:t>
            </w:r>
          </w:p>
        </w:tc>
      </w:tr>
      <w:tr w:rsidR="00293466" w14:paraId="52FEAA09" w14:textId="77777777" w:rsidTr="007B46E4">
        <w:tc>
          <w:tcPr>
            <w:tcW w:w="2771" w:type="dxa"/>
            <w:shd w:val="clear" w:color="auto" w:fill="auto"/>
          </w:tcPr>
          <w:p w14:paraId="6A018CA2" w14:textId="77777777" w:rsidR="00293466" w:rsidRDefault="00293466">
            <w:pPr>
              <w:spacing w:after="160" w:line="259" w:lineRule="auto"/>
              <w:rPr>
                <w:rFonts w:ascii="Garamond" w:eastAsia="Garamond" w:hAnsi="Garamond" w:cs="Garamond"/>
              </w:rPr>
            </w:pPr>
          </w:p>
        </w:tc>
        <w:tc>
          <w:tcPr>
            <w:tcW w:w="6543" w:type="dxa"/>
            <w:shd w:val="clear" w:color="auto" w:fill="auto"/>
          </w:tcPr>
          <w:p w14:paraId="587D1E42" w14:textId="77777777" w:rsidR="00293466" w:rsidRDefault="00717E07">
            <w:pPr>
              <w:spacing w:after="160" w:line="259" w:lineRule="auto"/>
              <w:rPr>
                <w:rFonts w:ascii="Garamond" w:eastAsia="Garamond" w:hAnsi="Garamond" w:cs="Garamond"/>
              </w:rPr>
            </w:pPr>
            <w:r>
              <w:rPr>
                <w:rFonts w:ascii="Garamond" w:eastAsia="Garamond" w:hAnsi="Garamond" w:cs="Garamond"/>
              </w:rPr>
              <w:t>Project Commences</w:t>
            </w:r>
          </w:p>
        </w:tc>
      </w:tr>
      <w:tr w:rsidR="00293466" w14:paraId="4822B783" w14:textId="77777777" w:rsidTr="007B46E4">
        <w:tc>
          <w:tcPr>
            <w:tcW w:w="2771" w:type="dxa"/>
            <w:shd w:val="clear" w:color="auto" w:fill="auto"/>
          </w:tcPr>
          <w:p w14:paraId="0ECDEFDE" w14:textId="77777777" w:rsidR="00293466" w:rsidRDefault="00293466">
            <w:pPr>
              <w:spacing w:after="160" w:line="259" w:lineRule="auto"/>
              <w:rPr>
                <w:rFonts w:ascii="Garamond" w:eastAsia="Garamond" w:hAnsi="Garamond" w:cs="Garamond"/>
              </w:rPr>
            </w:pPr>
          </w:p>
        </w:tc>
        <w:tc>
          <w:tcPr>
            <w:tcW w:w="6543" w:type="dxa"/>
            <w:shd w:val="clear" w:color="auto" w:fill="auto"/>
          </w:tcPr>
          <w:p w14:paraId="0D77CDE6" w14:textId="77777777" w:rsidR="00293466" w:rsidRDefault="00293466">
            <w:pPr>
              <w:spacing w:after="160" w:line="259" w:lineRule="auto"/>
              <w:rPr>
                <w:rFonts w:ascii="Garamond" w:eastAsia="Garamond" w:hAnsi="Garamond" w:cs="Garamond"/>
              </w:rPr>
            </w:pPr>
          </w:p>
        </w:tc>
      </w:tr>
      <w:tr w:rsidR="00293466" w14:paraId="3B1A248D" w14:textId="77777777" w:rsidTr="007B46E4">
        <w:tc>
          <w:tcPr>
            <w:tcW w:w="2771" w:type="dxa"/>
            <w:shd w:val="clear" w:color="auto" w:fill="auto"/>
          </w:tcPr>
          <w:p w14:paraId="76E6F6F3" w14:textId="77777777" w:rsidR="00293466" w:rsidRDefault="00293466">
            <w:pPr>
              <w:spacing w:after="160" w:line="259" w:lineRule="auto"/>
              <w:rPr>
                <w:rFonts w:ascii="Garamond" w:eastAsia="Garamond" w:hAnsi="Garamond" w:cs="Garamond"/>
              </w:rPr>
            </w:pPr>
          </w:p>
        </w:tc>
        <w:tc>
          <w:tcPr>
            <w:tcW w:w="6543" w:type="dxa"/>
            <w:shd w:val="clear" w:color="auto" w:fill="auto"/>
          </w:tcPr>
          <w:p w14:paraId="159CCABB" w14:textId="77777777" w:rsidR="00293466" w:rsidRDefault="00293466">
            <w:pPr>
              <w:spacing w:after="160" w:line="259" w:lineRule="auto"/>
              <w:rPr>
                <w:rFonts w:ascii="Garamond" w:eastAsia="Garamond" w:hAnsi="Garamond" w:cs="Garamond"/>
              </w:rPr>
            </w:pPr>
          </w:p>
        </w:tc>
      </w:tr>
      <w:tr w:rsidR="00293466" w14:paraId="79030576" w14:textId="77777777" w:rsidTr="007B46E4">
        <w:tc>
          <w:tcPr>
            <w:tcW w:w="2771" w:type="dxa"/>
            <w:shd w:val="clear" w:color="auto" w:fill="auto"/>
          </w:tcPr>
          <w:p w14:paraId="74F90D09" w14:textId="77777777" w:rsidR="00293466" w:rsidRDefault="00293466">
            <w:pPr>
              <w:spacing w:after="160" w:line="259" w:lineRule="auto"/>
              <w:rPr>
                <w:rFonts w:ascii="Garamond" w:eastAsia="Garamond" w:hAnsi="Garamond" w:cs="Garamond"/>
              </w:rPr>
            </w:pPr>
          </w:p>
        </w:tc>
        <w:tc>
          <w:tcPr>
            <w:tcW w:w="6543" w:type="dxa"/>
            <w:shd w:val="clear" w:color="auto" w:fill="auto"/>
          </w:tcPr>
          <w:p w14:paraId="11760DFB" w14:textId="77777777" w:rsidR="00293466" w:rsidRDefault="00293466">
            <w:pPr>
              <w:spacing w:after="160" w:line="259" w:lineRule="auto"/>
              <w:rPr>
                <w:rFonts w:ascii="Garamond" w:eastAsia="Garamond" w:hAnsi="Garamond" w:cs="Garamond"/>
              </w:rPr>
            </w:pPr>
          </w:p>
        </w:tc>
      </w:tr>
      <w:tr w:rsidR="00293466" w14:paraId="3C67A84A" w14:textId="77777777" w:rsidTr="007B46E4">
        <w:tc>
          <w:tcPr>
            <w:tcW w:w="2771" w:type="dxa"/>
            <w:shd w:val="clear" w:color="auto" w:fill="auto"/>
          </w:tcPr>
          <w:p w14:paraId="03F57150" w14:textId="77777777" w:rsidR="00293466" w:rsidRDefault="00293466">
            <w:pPr>
              <w:spacing w:after="160" w:line="259" w:lineRule="auto"/>
              <w:rPr>
                <w:rFonts w:ascii="Garamond" w:eastAsia="Garamond" w:hAnsi="Garamond" w:cs="Garamond"/>
              </w:rPr>
            </w:pPr>
          </w:p>
        </w:tc>
        <w:tc>
          <w:tcPr>
            <w:tcW w:w="6543" w:type="dxa"/>
            <w:shd w:val="clear" w:color="auto" w:fill="auto"/>
          </w:tcPr>
          <w:p w14:paraId="7A08BDD6" w14:textId="77777777" w:rsidR="00293466" w:rsidRDefault="00293466">
            <w:pPr>
              <w:spacing w:after="160" w:line="259" w:lineRule="auto"/>
              <w:rPr>
                <w:rFonts w:ascii="Garamond" w:eastAsia="Garamond" w:hAnsi="Garamond" w:cs="Garamond"/>
              </w:rPr>
            </w:pPr>
          </w:p>
        </w:tc>
      </w:tr>
      <w:tr w:rsidR="00293466" w14:paraId="2309C3C5" w14:textId="77777777" w:rsidTr="007B46E4">
        <w:tc>
          <w:tcPr>
            <w:tcW w:w="2771" w:type="dxa"/>
            <w:shd w:val="clear" w:color="auto" w:fill="auto"/>
          </w:tcPr>
          <w:p w14:paraId="6FAFE7EF" w14:textId="77777777" w:rsidR="00293466" w:rsidRDefault="00293466">
            <w:pPr>
              <w:spacing w:after="160" w:line="259" w:lineRule="auto"/>
              <w:rPr>
                <w:rFonts w:ascii="Garamond" w:eastAsia="Garamond" w:hAnsi="Garamond" w:cs="Garamond"/>
              </w:rPr>
            </w:pPr>
          </w:p>
        </w:tc>
        <w:tc>
          <w:tcPr>
            <w:tcW w:w="6543" w:type="dxa"/>
            <w:shd w:val="clear" w:color="auto" w:fill="auto"/>
          </w:tcPr>
          <w:p w14:paraId="4A61BFD9" w14:textId="77777777" w:rsidR="00293466" w:rsidRDefault="00293466">
            <w:pPr>
              <w:spacing w:after="160" w:line="259" w:lineRule="auto"/>
              <w:rPr>
                <w:rFonts w:ascii="Garamond" w:eastAsia="Garamond" w:hAnsi="Garamond" w:cs="Garamond"/>
              </w:rPr>
            </w:pPr>
          </w:p>
        </w:tc>
      </w:tr>
      <w:tr w:rsidR="00293466" w14:paraId="31C929A3" w14:textId="77777777" w:rsidTr="007B46E4">
        <w:tc>
          <w:tcPr>
            <w:tcW w:w="2771" w:type="dxa"/>
            <w:shd w:val="clear" w:color="auto" w:fill="auto"/>
          </w:tcPr>
          <w:p w14:paraId="48A83189" w14:textId="77777777" w:rsidR="00293466" w:rsidRDefault="00293466">
            <w:pPr>
              <w:spacing w:after="160" w:line="259" w:lineRule="auto"/>
              <w:rPr>
                <w:rFonts w:ascii="Garamond" w:eastAsia="Garamond" w:hAnsi="Garamond" w:cs="Garamond"/>
              </w:rPr>
            </w:pPr>
          </w:p>
        </w:tc>
        <w:tc>
          <w:tcPr>
            <w:tcW w:w="6543" w:type="dxa"/>
            <w:shd w:val="clear" w:color="auto" w:fill="auto"/>
          </w:tcPr>
          <w:p w14:paraId="77812DDB" w14:textId="77777777" w:rsidR="00293466" w:rsidRDefault="00717E07">
            <w:pPr>
              <w:spacing w:after="160" w:line="259" w:lineRule="auto"/>
              <w:rPr>
                <w:rFonts w:ascii="Garamond" w:eastAsia="Garamond" w:hAnsi="Garamond" w:cs="Garamond"/>
              </w:rPr>
            </w:pPr>
            <w:r>
              <w:rPr>
                <w:rFonts w:ascii="Garamond" w:eastAsia="Garamond" w:hAnsi="Garamond" w:cs="Garamond"/>
              </w:rPr>
              <w:t>Verification</w:t>
            </w:r>
          </w:p>
        </w:tc>
      </w:tr>
      <w:tr w:rsidR="00293466" w14:paraId="29C3B65E" w14:textId="77777777" w:rsidTr="007B46E4">
        <w:tc>
          <w:tcPr>
            <w:tcW w:w="2771" w:type="dxa"/>
            <w:shd w:val="clear" w:color="auto" w:fill="auto"/>
          </w:tcPr>
          <w:p w14:paraId="0D4F2E74" w14:textId="77777777" w:rsidR="00293466" w:rsidRDefault="00293466">
            <w:pPr>
              <w:spacing w:after="160" w:line="259" w:lineRule="auto"/>
              <w:rPr>
                <w:rFonts w:ascii="Garamond" w:eastAsia="Garamond" w:hAnsi="Garamond" w:cs="Garamond"/>
              </w:rPr>
            </w:pPr>
          </w:p>
        </w:tc>
        <w:tc>
          <w:tcPr>
            <w:tcW w:w="6543" w:type="dxa"/>
            <w:shd w:val="clear" w:color="auto" w:fill="auto"/>
          </w:tcPr>
          <w:p w14:paraId="31B5E29F" w14:textId="77777777" w:rsidR="00293466" w:rsidRDefault="00717E07">
            <w:pPr>
              <w:spacing w:after="160" w:line="259" w:lineRule="auto"/>
              <w:rPr>
                <w:rFonts w:ascii="Garamond" w:eastAsia="Garamond" w:hAnsi="Garamond" w:cs="Garamond"/>
              </w:rPr>
            </w:pPr>
            <w:r>
              <w:rPr>
                <w:rFonts w:ascii="Garamond" w:eastAsia="Garamond" w:hAnsi="Garamond" w:cs="Garamond"/>
              </w:rPr>
              <w:t>Project Ends</w:t>
            </w:r>
          </w:p>
        </w:tc>
      </w:tr>
    </w:tbl>
    <w:p w14:paraId="54380E5C" w14:textId="77777777" w:rsidR="00293466" w:rsidRPr="007B46E4" w:rsidRDefault="00717E07">
      <w:pPr>
        <w:spacing w:after="160" w:line="259" w:lineRule="auto"/>
        <w:rPr>
          <w:rStyle w:val="SubtleEmphasis"/>
        </w:rPr>
      </w:pPr>
      <w:r w:rsidRPr="007B46E4">
        <w:rPr>
          <w:rStyle w:val="SubtleEmphasis"/>
        </w:rPr>
        <w:t xml:space="preserve">Add additional project dates to the timeline above. </w:t>
      </w:r>
    </w:p>
    <w:p w14:paraId="058BD3F0" w14:textId="77777777" w:rsidR="00293466" w:rsidRDefault="00293466">
      <w:pPr>
        <w:spacing w:line="240" w:lineRule="auto"/>
        <w:rPr>
          <w:b/>
          <w:i/>
          <w:sz w:val="24"/>
          <w:szCs w:val="24"/>
        </w:rPr>
      </w:pPr>
    </w:p>
    <w:p w14:paraId="604E62F8" w14:textId="77777777" w:rsidR="00293466" w:rsidRDefault="00293466">
      <w:pPr>
        <w:spacing w:line="240" w:lineRule="auto"/>
        <w:rPr>
          <w:sz w:val="24"/>
          <w:szCs w:val="24"/>
        </w:rPr>
      </w:pPr>
    </w:p>
    <w:p w14:paraId="3A37BA8E" w14:textId="77777777" w:rsidR="00293466" w:rsidRDefault="00717E07" w:rsidP="007B46E4">
      <w:pPr>
        <w:pStyle w:val="Heading1"/>
      </w:pPr>
      <w:bookmarkStart w:id="11" w:name="_Toc43913616"/>
      <w:r>
        <w:t>2. Project Eligibility</w:t>
      </w:r>
      <w:bookmarkEnd w:id="11"/>
      <w:r>
        <w:t xml:space="preserve"> </w:t>
      </w:r>
    </w:p>
    <w:p w14:paraId="06FCBA19" w14:textId="17D1AB7D" w:rsidR="00293466" w:rsidRPr="007B46E4" w:rsidRDefault="00717E07">
      <w:pPr>
        <w:spacing w:line="240" w:lineRule="auto"/>
        <w:rPr>
          <w:rStyle w:val="SubtleEmphasis"/>
        </w:rPr>
      </w:pPr>
      <w:r w:rsidRPr="007B46E4">
        <w:rPr>
          <w:rStyle w:val="SubtleEmphasis"/>
        </w:rPr>
        <w:t xml:space="preserve">In determining the project eligibility to be included in the Offset Network program, the </w:t>
      </w:r>
      <w:r w:rsidR="00B84D28">
        <w:rPr>
          <w:rStyle w:val="SubtleEmphasis"/>
        </w:rPr>
        <w:t>Executive</w:t>
      </w:r>
      <w:r w:rsidRPr="007B46E4">
        <w:rPr>
          <w:rStyle w:val="SubtleEmphasis"/>
        </w:rPr>
        <w:t xml:space="preserve"> Committee will review the proposed project’s fulfillment of the eligibility requirements as stated within the specific project protocol and assess the additionality argument. These are the determinant factors for whether the project may possibly produce legitimate carbon offset credits, whereas the rest of the Project Plan informs other critical aspects that may impact project success. </w:t>
      </w:r>
    </w:p>
    <w:p w14:paraId="287C02C3" w14:textId="77777777" w:rsidR="00293466" w:rsidRDefault="00293466">
      <w:pPr>
        <w:spacing w:line="240" w:lineRule="auto"/>
        <w:rPr>
          <w:sz w:val="24"/>
          <w:szCs w:val="24"/>
        </w:rPr>
      </w:pPr>
    </w:p>
    <w:p w14:paraId="3882B6BA" w14:textId="77777777" w:rsidR="00293466" w:rsidRDefault="00293466">
      <w:pPr>
        <w:spacing w:line="240" w:lineRule="auto"/>
        <w:rPr>
          <w:sz w:val="24"/>
          <w:szCs w:val="24"/>
        </w:rPr>
      </w:pPr>
    </w:p>
    <w:p w14:paraId="09A8C6C7" w14:textId="77777777" w:rsidR="00293466" w:rsidRDefault="00717E07" w:rsidP="007B46E4">
      <w:pPr>
        <w:pStyle w:val="Heading2"/>
      </w:pPr>
      <w:bookmarkStart w:id="12" w:name="_Toc43913617"/>
      <w:r>
        <w:lastRenderedPageBreak/>
        <w:t>2.1 Eligibility Requirements from the Protocol</w:t>
      </w:r>
      <w:bookmarkEnd w:id="12"/>
    </w:p>
    <w:p w14:paraId="2ADE8587" w14:textId="77777777" w:rsidR="00293466" w:rsidRPr="007B46E4" w:rsidRDefault="00717E07">
      <w:pPr>
        <w:spacing w:line="240" w:lineRule="auto"/>
        <w:rPr>
          <w:rStyle w:val="SubtleEmphasis"/>
        </w:rPr>
      </w:pPr>
      <w:r w:rsidRPr="007B46E4">
        <w:rPr>
          <w:rStyle w:val="SubtleEmphasis"/>
        </w:rPr>
        <w:t>List any eligibility requirements listed in the protocol and describe how the project meets those requirements. Additionally, provide all information needed to validate the eligibility of the project.</w:t>
      </w:r>
    </w:p>
    <w:p w14:paraId="35B55F97" w14:textId="77777777" w:rsidR="00293466" w:rsidRPr="007B46E4" w:rsidRDefault="00293466">
      <w:pPr>
        <w:spacing w:line="240" w:lineRule="auto"/>
        <w:rPr>
          <w:rStyle w:val="SubtleEmphasis"/>
        </w:rPr>
      </w:pPr>
    </w:p>
    <w:p w14:paraId="2BFCA681" w14:textId="1915E1F0" w:rsidR="00293466" w:rsidRPr="007B46E4" w:rsidRDefault="00717E07">
      <w:pPr>
        <w:spacing w:line="240" w:lineRule="auto"/>
        <w:rPr>
          <w:rStyle w:val="SubtleEmphasis"/>
        </w:rPr>
      </w:pPr>
      <w:r w:rsidRPr="007B46E4">
        <w:rPr>
          <w:rStyle w:val="SubtleEmphasis"/>
        </w:rPr>
        <w:t>Use this space to list the eligibility requirements and explain why the project is eligible; length will vary depending on eligibility requirements set forth in protocol.</w:t>
      </w:r>
    </w:p>
    <w:p w14:paraId="168C77FC" w14:textId="77777777" w:rsidR="00293466" w:rsidRDefault="00293466">
      <w:pPr>
        <w:spacing w:line="240" w:lineRule="auto"/>
        <w:rPr>
          <w:sz w:val="24"/>
          <w:szCs w:val="24"/>
        </w:rPr>
      </w:pPr>
    </w:p>
    <w:p w14:paraId="25E3BF36" w14:textId="77777777" w:rsidR="00293466" w:rsidRDefault="00717E07" w:rsidP="004552D1">
      <w:pPr>
        <w:pStyle w:val="Heading2"/>
      </w:pPr>
      <w:bookmarkStart w:id="13" w:name="_Toc43913618"/>
      <w:r>
        <w:t>2.2 Additionality</w:t>
      </w:r>
      <w:bookmarkEnd w:id="13"/>
    </w:p>
    <w:p w14:paraId="2D2B4B17" w14:textId="77777777" w:rsidR="00293466" w:rsidRPr="004552D1" w:rsidRDefault="00717E07">
      <w:pPr>
        <w:spacing w:line="240" w:lineRule="auto"/>
        <w:rPr>
          <w:rStyle w:val="SubtleEmphasis"/>
        </w:rPr>
      </w:pPr>
      <w:r w:rsidRPr="004552D1">
        <w:rPr>
          <w:rStyle w:val="SubtleEmphasis"/>
        </w:rPr>
        <w:t xml:space="preserve">Answer each question within this section, covering Legal Requirements, Project Finances, Project Context, Project History, Protocol-specific Additionality Questions, Relevant Literature, and how you performed your additionality assessment. </w:t>
      </w:r>
    </w:p>
    <w:p w14:paraId="70EC8E57" w14:textId="77777777" w:rsidR="00293466" w:rsidRDefault="00293466">
      <w:pPr>
        <w:spacing w:line="240" w:lineRule="auto"/>
        <w:rPr>
          <w:i/>
          <w:sz w:val="24"/>
          <w:szCs w:val="24"/>
        </w:rPr>
      </w:pPr>
    </w:p>
    <w:p w14:paraId="0E2D208B" w14:textId="6E9BD93A" w:rsidR="00293466" w:rsidRPr="004552D1" w:rsidRDefault="00717E07">
      <w:pPr>
        <w:spacing w:after="160" w:line="259" w:lineRule="auto"/>
        <w:rPr>
          <w:rStyle w:val="SubtleEmphasis"/>
          <w:i w:val="0"/>
          <w:iCs w:val="0"/>
          <w:color w:val="000000" w:themeColor="text1"/>
          <w:sz w:val="24"/>
          <w:szCs w:val="24"/>
        </w:rPr>
      </w:pPr>
      <w:r w:rsidRPr="004552D1">
        <w:rPr>
          <w:color w:val="000000" w:themeColor="text1"/>
          <w:sz w:val="24"/>
          <w:szCs w:val="24"/>
        </w:rPr>
        <w:t xml:space="preserve">Legal Requirements </w:t>
      </w:r>
      <w:r w:rsidRPr="004552D1">
        <w:rPr>
          <w:rStyle w:val="SubtleEmphasis"/>
        </w:rPr>
        <w:t xml:space="preserve">Is any part of the proposed project required by law, regulation, court order, or other binding requirement? </w:t>
      </w:r>
    </w:p>
    <w:p w14:paraId="43166604" w14:textId="39C7139D" w:rsidR="00293466" w:rsidRPr="004552D1" w:rsidRDefault="00717E07">
      <w:pPr>
        <w:spacing w:after="160" w:line="259" w:lineRule="auto"/>
        <w:rPr>
          <w:color w:val="000000" w:themeColor="text1"/>
          <w:sz w:val="24"/>
          <w:szCs w:val="24"/>
        </w:rPr>
      </w:pPr>
      <w:r w:rsidRPr="004552D1">
        <w:rPr>
          <w:color w:val="000000" w:themeColor="text1"/>
          <w:sz w:val="24"/>
          <w:szCs w:val="24"/>
        </w:rPr>
        <w:t xml:space="preserve">Project Finances </w:t>
      </w:r>
      <w:r w:rsidRPr="004552D1">
        <w:rPr>
          <w:rStyle w:val="SubtleEmphasis"/>
        </w:rPr>
        <w:t>Please discuss project financing. Describe any non-financial benefits of the project to</w:t>
      </w:r>
      <w:r w:rsidR="00A754B0">
        <w:rPr>
          <w:rStyle w:val="SubtleEmphasis"/>
        </w:rPr>
        <w:t xml:space="preserve"> the</w:t>
      </w:r>
      <w:r w:rsidRPr="004552D1">
        <w:rPr>
          <w:rStyle w:val="SubtleEmphasis"/>
        </w:rPr>
        <w:t xml:space="preserve"> project participants.</w:t>
      </w:r>
      <w:r>
        <w:rPr>
          <w:i/>
          <w:sz w:val="24"/>
          <w:szCs w:val="24"/>
        </w:rPr>
        <w:t xml:space="preserve"> </w:t>
      </w:r>
    </w:p>
    <w:p w14:paraId="3E69A67D" w14:textId="17BB8F8A" w:rsidR="00293466" w:rsidRPr="004552D1" w:rsidRDefault="00717E07">
      <w:pPr>
        <w:spacing w:after="160" w:line="259" w:lineRule="auto"/>
        <w:rPr>
          <w:color w:val="000000" w:themeColor="text1"/>
          <w:sz w:val="24"/>
          <w:szCs w:val="24"/>
        </w:rPr>
      </w:pPr>
      <w:r w:rsidRPr="004552D1">
        <w:rPr>
          <w:color w:val="000000" w:themeColor="text1"/>
          <w:sz w:val="24"/>
          <w:szCs w:val="24"/>
        </w:rPr>
        <w:t xml:space="preserve">Project Context </w:t>
      </w:r>
      <w:r w:rsidRPr="004552D1">
        <w:rPr>
          <w:rStyle w:val="SubtleEmphasis"/>
        </w:rPr>
        <w:t xml:space="preserve">Describe any technical (management plan, new technology adoption, </w:t>
      </w:r>
      <w:proofErr w:type="spellStart"/>
      <w:r w:rsidRPr="004552D1">
        <w:rPr>
          <w:rStyle w:val="SubtleEmphasis"/>
        </w:rPr>
        <w:t>etc</w:t>
      </w:r>
      <w:proofErr w:type="spellEnd"/>
      <w:r w:rsidRPr="004552D1">
        <w:rPr>
          <w:rStyle w:val="SubtleEmphasis"/>
        </w:rPr>
        <w:t xml:space="preserve">), economic/sectoral, social, or </w:t>
      </w:r>
      <w:r w:rsidR="00A754B0" w:rsidRPr="004552D1">
        <w:rPr>
          <w:rStyle w:val="SubtleEmphasis"/>
        </w:rPr>
        <w:t>site-specific</w:t>
      </w:r>
      <w:r w:rsidRPr="004552D1">
        <w:rPr>
          <w:rStyle w:val="SubtleEmphasis"/>
        </w:rPr>
        <w:t xml:space="preserve"> considerations that led to the project’s development or might impact the project’s outcome.</w:t>
      </w:r>
      <w:r>
        <w:rPr>
          <w:i/>
          <w:sz w:val="24"/>
          <w:szCs w:val="24"/>
        </w:rPr>
        <w:t xml:space="preserve"> </w:t>
      </w:r>
    </w:p>
    <w:p w14:paraId="7D2C8294" w14:textId="0A9CAB6D" w:rsidR="00293466" w:rsidRPr="004552D1" w:rsidRDefault="00717E07">
      <w:pPr>
        <w:spacing w:after="160" w:line="259" w:lineRule="auto"/>
        <w:rPr>
          <w:rStyle w:val="SubtleEmphasis"/>
        </w:rPr>
      </w:pPr>
      <w:r w:rsidRPr="004552D1">
        <w:rPr>
          <w:color w:val="000000" w:themeColor="text1"/>
          <w:sz w:val="24"/>
          <w:szCs w:val="24"/>
        </w:rPr>
        <w:t xml:space="preserve">Project History </w:t>
      </w:r>
      <w:r w:rsidRPr="004552D1">
        <w:rPr>
          <w:rStyle w:val="SubtleEmphasis"/>
        </w:rPr>
        <w:t xml:space="preserve">Please describe the history of the development of the project from the project’s first conception through the present, emphasizing the involvement of your campus and others involved from the offset industry in project planning, development, and implementation. </w:t>
      </w:r>
      <w:proofErr w:type="gramStart"/>
      <w:r w:rsidRPr="004552D1">
        <w:rPr>
          <w:rStyle w:val="SubtleEmphasis"/>
        </w:rPr>
        <w:t>E.g.</w:t>
      </w:r>
      <w:proofErr w:type="gramEnd"/>
      <w:r w:rsidRPr="004552D1">
        <w:rPr>
          <w:rStyle w:val="SubtleEmphasis"/>
        </w:rPr>
        <w:t xml:space="preserve"> When was the project first conceived? When did the campus and others from the offset industry get involved? What has been the extent of your involvement? </w:t>
      </w:r>
    </w:p>
    <w:p w14:paraId="50517553" w14:textId="37692946" w:rsidR="00293466" w:rsidRPr="004552D1" w:rsidRDefault="00717E07">
      <w:pPr>
        <w:spacing w:after="160" w:line="259" w:lineRule="auto"/>
        <w:rPr>
          <w:rStyle w:val="SubtleEmphasis"/>
        </w:rPr>
      </w:pPr>
      <w:r w:rsidRPr="004552D1">
        <w:rPr>
          <w:color w:val="000000" w:themeColor="text1"/>
          <w:sz w:val="24"/>
          <w:szCs w:val="24"/>
        </w:rPr>
        <w:t xml:space="preserve">Protocol-specific Additionality Questions </w:t>
      </w:r>
      <w:r w:rsidRPr="004552D1">
        <w:rPr>
          <w:rStyle w:val="SubtleEmphasis"/>
        </w:rPr>
        <w:t xml:space="preserve">Please list and respond to any additionality questions specified in the protocol, either by answering them in this space, or referring to answers in 2.1. </w:t>
      </w:r>
    </w:p>
    <w:p w14:paraId="33B656A0" w14:textId="58613081" w:rsidR="00293466" w:rsidRPr="004552D1" w:rsidRDefault="00717E07">
      <w:pPr>
        <w:spacing w:after="160" w:line="259" w:lineRule="auto"/>
        <w:rPr>
          <w:rStyle w:val="SubtleEmphasis"/>
        </w:rPr>
      </w:pPr>
      <w:r w:rsidRPr="004552D1">
        <w:rPr>
          <w:color w:val="000000" w:themeColor="text1"/>
          <w:sz w:val="24"/>
          <w:szCs w:val="24"/>
        </w:rPr>
        <w:t xml:space="preserve">Relevant Literature </w:t>
      </w:r>
      <w:r w:rsidRPr="004552D1">
        <w:rPr>
          <w:rStyle w:val="SubtleEmphasis"/>
        </w:rPr>
        <w:t xml:space="preserve">Please list, and describe the relevance of, any peer-reviewed articles documenting the additionality and effectiveness of the proposed offset project type on emissions. If the peer reviewed literature documents the environmental quality of the proposed project type, including review of how additionality, leakage, and permanence are accounted for in the protocol, this may be sufficient to demonstrate the additionality of the project. </w:t>
      </w:r>
    </w:p>
    <w:p w14:paraId="598AE125" w14:textId="4287E72A" w:rsidR="00293466" w:rsidRPr="004552D1" w:rsidRDefault="00717E07" w:rsidP="004552D1">
      <w:pPr>
        <w:spacing w:after="160" w:line="259" w:lineRule="auto"/>
        <w:rPr>
          <w:i/>
          <w:sz w:val="24"/>
          <w:szCs w:val="24"/>
          <w:u w:val="single"/>
        </w:rPr>
      </w:pPr>
      <w:r w:rsidRPr="004552D1">
        <w:rPr>
          <w:color w:val="000000" w:themeColor="text1"/>
          <w:sz w:val="24"/>
          <w:szCs w:val="24"/>
        </w:rPr>
        <w:t>How did you perform your additionality assessment?</w:t>
      </w:r>
      <w:r w:rsidR="00A754B0">
        <w:rPr>
          <w:i/>
          <w:color w:val="000000" w:themeColor="text1"/>
          <w:sz w:val="24"/>
          <w:szCs w:val="24"/>
        </w:rPr>
        <w:t xml:space="preserve"> </w:t>
      </w:r>
      <w:r w:rsidRPr="004552D1">
        <w:rPr>
          <w:rStyle w:val="SubtleEmphasis"/>
        </w:rPr>
        <w:t>Please discuss who was interviewed, what documents were consulted, and</w:t>
      </w:r>
      <w:r w:rsidR="00156D02" w:rsidRPr="004552D1">
        <w:rPr>
          <w:rStyle w:val="SubtleEmphasis"/>
        </w:rPr>
        <w:t>/or</w:t>
      </w:r>
      <w:r w:rsidRPr="004552D1">
        <w:rPr>
          <w:rStyle w:val="SubtleEmphasis"/>
        </w:rPr>
        <w:t xml:space="preserve"> what analyses were performed.</w:t>
      </w:r>
      <w:r>
        <w:rPr>
          <w:i/>
          <w:sz w:val="24"/>
          <w:szCs w:val="24"/>
        </w:rPr>
        <w:t xml:space="preserve"> </w:t>
      </w:r>
    </w:p>
    <w:p w14:paraId="3FEC3563" w14:textId="77777777" w:rsidR="00293466" w:rsidRDefault="00293466">
      <w:pPr>
        <w:spacing w:line="240" w:lineRule="auto"/>
        <w:rPr>
          <w:sz w:val="24"/>
          <w:szCs w:val="24"/>
        </w:rPr>
      </w:pPr>
    </w:p>
    <w:p w14:paraId="63C8F4D9" w14:textId="77777777" w:rsidR="00293466" w:rsidRDefault="00717E07" w:rsidP="004552D1">
      <w:pPr>
        <w:pStyle w:val="Heading2"/>
        <w:rPr>
          <w:i/>
          <w:sz w:val="24"/>
          <w:szCs w:val="24"/>
        </w:rPr>
      </w:pPr>
      <w:bookmarkStart w:id="14" w:name="_30j0zll" w:colFirst="0" w:colLast="0"/>
      <w:bookmarkStart w:id="15" w:name="_Toc43913619"/>
      <w:bookmarkEnd w:id="14"/>
      <w:r>
        <w:t>2.3 Additionality Checkbox</w:t>
      </w:r>
      <w:bookmarkEnd w:id="15"/>
    </w:p>
    <w:p w14:paraId="2F661987" w14:textId="77777777" w:rsidR="00293466" w:rsidRPr="004552D1" w:rsidRDefault="00717E07">
      <w:pPr>
        <w:widowControl w:val="0"/>
        <w:spacing w:line="240" w:lineRule="auto"/>
        <w:ind w:right="196"/>
        <w:rPr>
          <w:rStyle w:val="SubtleEmphasis"/>
        </w:rPr>
      </w:pPr>
      <w:r w:rsidRPr="004552D1">
        <w:rPr>
          <w:rStyle w:val="SubtleEmphasis"/>
        </w:rPr>
        <w:t xml:space="preserve">Fill in the below check boxes to identify your confidence in the additionality of the project. Check all that apply (please check at least one box from each of the two sections below). </w:t>
      </w:r>
    </w:p>
    <w:p w14:paraId="7AEE0AB5" w14:textId="77777777" w:rsidR="00293466" w:rsidRDefault="00293466">
      <w:pPr>
        <w:widowControl w:val="0"/>
        <w:spacing w:line="240" w:lineRule="auto"/>
        <w:ind w:right="196"/>
        <w:rPr>
          <w:sz w:val="24"/>
          <w:szCs w:val="24"/>
        </w:rPr>
      </w:pPr>
    </w:p>
    <w:p w14:paraId="191DCA93" w14:textId="77777777" w:rsidR="00293466" w:rsidRPr="004552D1" w:rsidRDefault="00717E07">
      <w:pPr>
        <w:spacing w:line="240" w:lineRule="auto"/>
        <w:rPr>
          <w:color w:val="657C9C"/>
          <w:sz w:val="24"/>
          <w:szCs w:val="24"/>
        </w:rPr>
      </w:pPr>
      <w:r w:rsidRPr="004552D1">
        <w:rPr>
          <w:color w:val="000000" w:themeColor="text1"/>
          <w:sz w:val="24"/>
          <w:szCs w:val="24"/>
        </w:rPr>
        <w:t xml:space="preserve">Section 1: </w:t>
      </w:r>
    </w:p>
    <w:p w14:paraId="26F136F4" w14:textId="77777777" w:rsidR="00293466" w:rsidRDefault="00717E07">
      <w:pPr>
        <w:widowControl w:val="0"/>
        <w:spacing w:line="240" w:lineRule="auto"/>
        <w:ind w:left="648" w:right="720" w:hanging="288"/>
        <w:rPr>
          <w:i/>
          <w:color w:val="38761D"/>
          <w:sz w:val="24"/>
          <w:szCs w:val="24"/>
        </w:rPr>
      </w:pPr>
      <w:r>
        <w:rPr>
          <w:color w:val="808080"/>
          <w:sz w:val="28"/>
          <w:szCs w:val="28"/>
        </w:rPr>
        <w:t xml:space="preserve"> </w:t>
      </w:r>
      <w:r>
        <w:rPr>
          <w:i/>
          <w:color w:val="38761D"/>
          <w:sz w:val="24"/>
          <w:szCs w:val="24"/>
        </w:rPr>
        <w:t xml:space="preserve">I cannot think of a reasonable scenario in which the project would have </w:t>
      </w:r>
      <w:r>
        <w:rPr>
          <w:i/>
          <w:color w:val="38761D"/>
          <w:sz w:val="24"/>
          <w:szCs w:val="24"/>
        </w:rPr>
        <w:lastRenderedPageBreak/>
        <w:t xml:space="preserve">happened without the offset project. </w:t>
      </w:r>
    </w:p>
    <w:p w14:paraId="0ED60868" w14:textId="77777777" w:rsidR="00293466" w:rsidRDefault="00717E07">
      <w:pPr>
        <w:widowControl w:val="0"/>
        <w:spacing w:line="240" w:lineRule="auto"/>
        <w:ind w:left="648" w:right="720" w:hanging="288"/>
        <w:rPr>
          <w:sz w:val="24"/>
          <w:szCs w:val="24"/>
        </w:rPr>
      </w:pPr>
      <w:r>
        <w:rPr>
          <w:color w:val="808080"/>
          <w:sz w:val="28"/>
          <w:szCs w:val="28"/>
        </w:rPr>
        <w:t xml:space="preserve"> </w:t>
      </w:r>
      <w:r>
        <w:rPr>
          <w:i/>
          <w:color w:val="38761D"/>
          <w:sz w:val="24"/>
          <w:szCs w:val="24"/>
        </w:rPr>
        <w:t xml:space="preserve">I can think of one or several scenarios in which the project is non-additional, but none seem likely. </w:t>
      </w:r>
    </w:p>
    <w:p w14:paraId="440D487C" w14:textId="77777777" w:rsidR="00293466" w:rsidRDefault="00717E07">
      <w:pPr>
        <w:widowControl w:val="0"/>
        <w:spacing w:line="240" w:lineRule="auto"/>
        <w:ind w:left="648" w:right="230" w:hanging="288"/>
        <w:rPr>
          <w:i/>
          <w:color w:val="CC4125"/>
          <w:sz w:val="24"/>
          <w:szCs w:val="24"/>
        </w:rPr>
      </w:pPr>
      <w:r>
        <w:rPr>
          <w:color w:val="808080"/>
          <w:sz w:val="28"/>
          <w:szCs w:val="28"/>
        </w:rPr>
        <w:t xml:space="preserve"> </w:t>
      </w:r>
      <w:r>
        <w:rPr>
          <w:i/>
          <w:color w:val="CC4125"/>
          <w:sz w:val="24"/>
          <w:szCs w:val="24"/>
        </w:rPr>
        <w:t>I can easily think of one or several scenarios in which the project is non-additional.</w:t>
      </w:r>
    </w:p>
    <w:p w14:paraId="4CA29A8F" w14:textId="77777777" w:rsidR="00293466" w:rsidRDefault="00717E07">
      <w:pPr>
        <w:widowControl w:val="0"/>
        <w:spacing w:line="240" w:lineRule="auto"/>
        <w:ind w:left="648" w:right="230" w:hanging="288"/>
        <w:rPr>
          <w:i/>
          <w:color w:val="CC4125"/>
          <w:sz w:val="24"/>
          <w:szCs w:val="24"/>
        </w:rPr>
      </w:pPr>
      <w:r>
        <w:rPr>
          <w:color w:val="808080"/>
          <w:sz w:val="28"/>
          <w:szCs w:val="28"/>
        </w:rPr>
        <w:t xml:space="preserve"> </w:t>
      </w:r>
      <w:r>
        <w:rPr>
          <w:i/>
          <w:color w:val="CC4125"/>
          <w:sz w:val="24"/>
          <w:szCs w:val="24"/>
        </w:rPr>
        <w:t xml:space="preserve">It seems that the project would most likely have occurred without the assistance of the offset project. </w:t>
      </w:r>
    </w:p>
    <w:p w14:paraId="15102DCD" w14:textId="77777777" w:rsidR="00293466" w:rsidRDefault="00293466">
      <w:pPr>
        <w:spacing w:line="240" w:lineRule="auto"/>
      </w:pPr>
    </w:p>
    <w:p w14:paraId="28B9E0C0" w14:textId="77777777" w:rsidR="00293466" w:rsidRPr="004552D1" w:rsidRDefault="00717E07">
      <w:pPr>
        <w:spacing w:line="240" w:lineRule="auto"/>
        <w:rPr>
          <w:color w:val="000000" w:themeColor="text1"/>
          <w:sz w:val="24"/>
          <w:szCs w:val="24"/>
        </w:rPr>
      </w:pPr>
      <w:r w:rsidRPr="004552D1">
        <w:rPr>
          <w:color w:val="000000" w:themeColor="text1"/>
          <w:sz w:val="24"/>
          <w:szCs w:val="24"/>
        </w:rPr>
        <w:t xml:space="preserve">Section 2: </w:t>
      </w:r>
    </w:p>
    <w:p w14:paraId="7DEFDFF7" w14:textId="77777777" w:rsidR="00293466" w:rsidRDefault="00717E07">
      <w:pPr>
        <w:widowControl w:val="0"/>
        <w:spacing w:line="240" w:lineRule="auto"/>
        <w:ind w:left="360"/>
        <w:rPr>
          <w:i/>
          <w:color w:val="38761D"/>
          <w:sz w:val="24"/>
          <w:szCs w:val="24"/>
        </w:rPr>
      </w:pPr>
      <w:r>
        <w:rPr>
          <w:color w:val="808080"/>
          <w:sz w:val="28"/>
          <w:szCs w:val="28"/>
        </w:rPr>
        <w:t xml:space="preserve"> </w:t>
      </w:r>
      <w:r>
        <w:rPr>
          <w:i/>
          <w:color w:val="38761D"/>
          <w:sz w:val="24"/>
          <w:szCs w:val="24"/>
        </w:rPr>
        <w:t>I am very confident that the project is additional.</w:t>
      </w:r>
    </w:p>
    <w:p w14:paraId="76700C1A" w14:textId="77777777" w:rsidR="00293466" w:rsidRDefault="00717E07">
      <w:pPr>
        <w:widowControl w:val="0"/>
        <w:spacing w:line="240" w:lineRule="auto"/>
        <w:ind w:left="360"/>
        <w:rPr>
          <w:i/>
          <w:color w:val="38761D"/>
          <w:sz w:val="24"/>
          <w:szCs w:val="24"/>
        </w:rPr>
      </w:pPr>
      <w:r>
        <w:rPr>
          <w:color w:val="808080"/>
          <w:sz w:val="28"/>
          <w:szCs w:val="28"/>
        </w:rPr>
        <w:t xml:space="preserve"> </w:t>
      </w:r>
      <w:r>
        <w:rPr>
          <w:i/>
          <w:color w:val="38761D"/>
          <w:sz w:val="24"/>
          <w:szCs w:val="24"/>
        </w:rPr>
        <w:t xml:space="preserve">It is highly likely that the project is additional. </w:t>
      </w:r>
    </w:p>
    <w:p w14:paraId="438D2793" w14:textId="50F2738F" w:rsidR="00293466" w:rsidRDefault="00717E07">
      <w:pPr>
        <w:widowControl w:val="0"/>
        <w:spacing w:line="240" w:lineRule="auto"/>
        <w:ind w:left="648" w:hanging="288"/>
        <w:rPr>
          <w:i/>
          <w:color w:val="E69138"/>
          <w:sz w:val="24"/>
          <w:szCs w:val="24"/>
        </w:rPr>
      </w:pPr>
      <w:r>
        <w:rPr>
          <w:color w:val="808080"/>
          <w:sz w:val="28"/>
          <w:szCs w:val="28"/>
        </w:rPr>
        <w:t xml:space="preserve"> </w:t>
      </w:r>
      <w:proofErr w:type="gramStart"/>
      <w:r>
        <w:rPr>
          <w:i/>
          <w:color w:val="E69138"/>
          <w:sz w:val="24"/>
          <w:szCs w:val="24"/>
        </w:rPr>
        <w:t>It is clear that the</w:t>
      </w:r>
      <w:proofErr w:type="gramEnd"/>
      <w:r>
        <w:rPr>
          <w:i/>
          <w:color w:val="E69138"/>
          <w:sz w:val="24"/>
          <w:szCs w:val="24"/>
        </w:rPr>
        <w:t xml:space="preserve"> offset program helped make the project happen</w:t>
      </w:r>
      <w:r w:rsidR="00A754B0">
        <w:rPr>
          <w:i/>
          <w:color w:val="E69138"/>
          <w:sz w:val="24"/>
          <w:szCs w:val="24"/>
        </w:rPr>
        <w:t>,</w:t>
      </w:r>
      <w:r>
        <w:rPr>
          <w:i/>
          <w:color w:val="E69138"/>
          <w:sz w:val="24"/>
          <w:szCs w:val="24"/>
        </w:rPr>
        <w:t xml:space="preserve"> but I am not</w:t>
      </w:r>
      <w:r w:rsidR="00A754B0">
        <w:rPr>
          <w:i/>
          <w:color w:val="E69138"/>
          <w:sz w:val="24"/>
          <w:szCs w:val="24"/>
        </w:rPr>
        <w:t xml:space="preserve"> </w:t>
      </w:r>
      <w:r>
        <w:rPr>
          <w:i/>
          <w:color w:val="E69138"/>
          <w:sz w:val="24"/>
          <w:szCs w:val="24"/>
        </w:rPr>
        <w:t>confident that the offset credits were necessary for the project to go forward.</w:t>
      </w:r>
    </w:p>
    <w:p w14:paraId="1933FC0F" w14:textId="77777777" w:rsidR="00293466" w:rsidRDefault="00717E07">
      <w:pPr>
        <w:widowControl w:val="0"/>
        <w:spacing w:line="240" w:lineRule="auto"/>
        <w:ind w:left="360"/>
        <w:rPr>
          <w:i/>
          <w:color w:val="CC4125"/>
          <w:sz w:val="24"/>
          <w:szCs w:val="24"/>
        </w:rPr>
      </w:pPr>
      <w:r>
        <w:rPr>
          <w:color w:val="808080"/>
          <w:sz w:val="28"/>
          <w:szCs w:val="28"/>
        </w:rPr>
        <w:t xml:space="preserve"> </w:t>
      </w:r>
      <w:r>
        <w:rPr>
          <w:i/>
          <w:color w:val="CC4125"/>
          <w:sz w:val="24"/>
          <w:szCs w:val="24"/>
        </w:rPr>
        <w:t xml:space="preserve">The additionality of the project is questionable. </w:t>
      </w:r>
    </w:p>
    <w:p w14:paraId="7A599420" w14:textId="77777777" w:rsidR="00293466" w:rsidRDefault="00717E07">
      <w:pPr>
        <w:widowControl w:val="0"/>
        <w:spacing w:line="240" w:lineRule="auto"/>
        <w:ind w:left="360"/>
        <w:rPr>
          <w:i/>
          <w:color w:val="CC4125"/>
          <w:sz w:val="24"/>
          <w:szCs w:val="24"/>
        </w:rPr>
      </w:pPr>
      <w:r>
        <w:rPr>
          <w:color w:val="808080"/>
          <w:sz w:val="28"/>
          <w:szCs w:val="28"/>
        </w:rPr>
        <w:t xml:space="preserve"> </w:t>
      </w:r>
      <w:r>
        <w:rPr>
          <w:i/>
          <w:color w:val="CC4125"/>
          <w:sz w:val="24"/>
          <w:szCs w:val="24"/>
        </w:rPr>
        <w:t xml:space="preserve">The additionality of the project is unlikely. </w:t>
      </w:r>
    </w:p>
    <w:p w14:paraId="5994972B" w14:textId="77777777" w:rsidR="00293466" w:rsidRDefault="00293466">
      <w:pPr>
        <w:widowControl w:val="0"/>
        <w:spacing w:line="240" w:lineRule="auto"/>
        <w:rPr>
          <w:i/>
          <w:sz w:val="24"/>
          <w:szCs w:val="24"/>
        </w:rPr>
      </w:pPr>
    </w:p>
    <w:p w14:paraId="34783D17" w14:textId="6860820F" w:rsidR="00293466" w:rsidRPr="004552D1" w:rsidRDefault="00717E07">
      <w:pPr>
        <w:widowControl w:val="0"/>
        <w:spacing w:line="240" w:lineRule="auto"/>
        <w:rPr>
          <w:rStyle w:val="SubtleEmphasis"/>
        </w:rPr>
      </w:pPr>
      <w:r w:rsidRPr="004552D1">
        <w:rPr>
          <w:rStyle w:val="SubtleEmphasis"/>
        </w:rPr>
        <w:t xml:space="preserve">Please provide a detailed description </w:t>
      </w:r>
      <w:r w:rsidR="00A754B0">
        <w:rPr>
          <w:rStyle w:val="SubtleEmphasis"/>
        </w:rPr>
        <w:t>of</w:t>
      </w:r>
      <w:r w:rsidRPr="004552D1">
        <w:rPr>
          <w:rStyle w:val="SubtleEmphasis"/>
        </w:rPr>
        <w:t xml:space="preserve"> the reasons for your answers. </w:t>
      </w:r>
    </w:p>
    <w:p w14:paraId="03CC677D" w14:textId="77777777" w:rsidR="00293466" w:rsidRPr="004552D1" w:rsidRDefault="00293466">
      <w:pPr>
        <w:widowControl w:val="0"/>
        <w:spacing w:line="240" w:lineRule="auto"/>
        <w:rPr>
          <w:rStyle w:val="SubtleEmphasis"/>
        </w:rPr>
      </w:pPr>
    </w:p>
    <w:p w14:paraId="53AAC880" w14:textId="63F8052A" w:rsidR="00293466" w:rsidRPr="004552D1" w:rsidRDefault="00717E07">
      <w:pPr>
        <w:widowControl w:val="0"/>
        <w:spacing w:line="240" w:lineRule="auto"/>
        <w:ind w:right="158"/>
        <w:rPr>
          <w:rStyle w:val="SubtleEmphasis"/>
        </w:rPr>
      </w:pPr>
      <w:r w:rsidRPr="004552D1">
        <w:rPr>
          <w:rStyle w:val="SubtleEmphasis"/>
        </w:rPr>
        <w:t xml:space="preserve">Please provide summary lists that </w:t>
      </w:r>
      <w:r w:rsidR="00A754B0">
        <w:rPr>
          <w:rStyle w:val="SubtleEmphasis"/>
        </w:rPr>
        <w:t>identify</w:t>
      </w:r>
      <w:r w:rsidRPr="004552D1">
        <w:rPr>
          <w:rStyle w:val="SubtleEmphasis"/>
        </w:rPr>
        <w:t xml:space="preserve"> those factors supporting the additionality of the project and the factors pointing to the possibility that the project is not additional. </w:t>
      </w:r>
    </w:p>
    <w:p w14:paraId="59DAC924" w14:textId="77777777" w:rsidR="00293466" w:rsidRPr="004552D1" w:rsidRDefault="00293466">
      <w:pPr>
        <w:widowControl w:val="0"/>
        <w:spacing w:line="240" w:lineRule="auto"/>
        <w:ind w:right="158"/>
        <w:rPr>
          <w:rStyle w:val="SubtleEmphasis"/>
        </w:rPr>
      </w:pPr>
    </w:p>
    <w:p w14:paraId="39634079" w14:textId="77777777" w:rsidR="00293466" w:rsidRPr="004552D1" w:rsidRDefault="00717E07">
      <w:pPr>
        <w:spacing w:line="240" w:lineRule="auto"/>
        <w:rPr>
          <w:rStyle w:val="SubtleEmphasis"/>
        </w:rPr>
      </w:pPr>
      <w:r w:rsidRPr="004552D1">
        <w:rPr>
          <w:rStyle w:val="SubtleEmphasis"/>
        </w:rPr>
        <w:t xml:space="preserve">Below, create a summary list identifying the factors supporting the additionality of the project and those that point to the possibility that the project is not additional. For the purposes of proving additionality, brainstorm reasons that someone may propose that a similar project would have been done without this carbon offset project. </w:t>
      </w:r>
    </w:p>
    <w:p w14:paraId="2FAD25FE" w14:textId="77777777" w:rsidR="00293466" w:rsidRDefault="00293466">
      <w:pPr>
        <w:spacing w:line="240" w:lineRule="auto"/>
      </w:pPr>
    </w:p>
    <w:tbl>
      <w:tblPr>
        <w:tblStyle w:val="a1"/>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2"/>
        <w:gridCol w:w="4562"/>
      </w:tblGrid>
      <w:tr w:rsidR="00293466" w14:paraId="34AB9B95" w14:textId="77777777" w:rsidTr="004552D1">
        <w:tc>
          <w:tcPr>
            <w:tcW w:w="4562" w:type="dxa"/>
            <w:shd w:val="clear" w:color="auto" w:fill="D9D9D9" w:themeFill="background1" w:themeFillShade="D9"/>
          </w:tcPr>
          <w:p w14:paraId="2097586B" w14:textId="77777777" w:rsidR="00293466" w:rsidRDefault="00717E07">
            <w:pPr>
              <w:spacing w:after="160" w:line="259" w:lineRule="auto"/>
              <w:jc w:val="center"/>
              <w:rPr>
                <w:b/>
                <w:sz w:val="24"/>
                <w:szCs w:val="24"/>
              </w:rPr>
            </w:pPr>
            <w:r>
              <w:rPr>
                <w:b/>
                <w:sz w:val="24"/>
                <w:szCs w:val="24"/>
              </w:rPr>
              <w:t>Supports Additionality</w:t>
            </w:r>
          </w:p>
        </w:tc>
        <w:tc>
          <w:tcPr>
            <w:tcW w:w="4562" w:type="dxa"/>
            <w:shd w:val="clear" w:color="auto" w:fill="D9D9D9" w:themeFill="background1" w:themeFillShade="D9"/>
          </w:tcPr>
          <w:p w14:paraId="6927BDDC" w14:textId="77777777" w:rsidR="00293466" w:rsidRDefault="00717E07">
            <w:pPr>
              <w:spacing w:after="160" w:line="259" w:lineRule="auto"/>
              <w:jc w:val="center"/>
              <w:rPr>
                <w:b/>
                <w:sz w:val="24"/>
                <w:szCs w:val="24"/>
              </w:rPr>
            </w:pPr>
            <w:r>
              <w:rPr>
                <w:b/>
                <w:sz w:val="24"/>
                <w:szCs w:val="24"/>
              </w:rPr>
              <w:t>Does Not Support Additionality</w:t>
            </w:r>
          </w:p>
        </w:tc>
      </w:tr>
      <w:tr w:rsidR="00293466" w14:paraId="4CB93238" w14:textId="77777777" w:rsidTr="004552D1">
        <w:tc>
          <w:tcPr>
            <w:tcW w:w="4562" w:type="dxa"/>
            <w:shd w:val="clear" w:color="auto" w:fill="auto"/>
          </w:tcPr>
          <w:p w14:paraId="367C63DE" w14:textId="77777777" w:rsidR="00293466" w:rsidRDefault="00293466">
            <w:pPr>
              <w:spacing w:after="160" w:line="259" w:lineRule="auto"/>
              <w:rPr>
                <w:rFonts w:ascii="Garamond" w:eastAsia="Garamond" w:hAnsi="Garamond" w:cs="Garamond"/>
                <w:sz w:val="24"/>
                <w:szCs w:val="24"/>
              </w:rPr>
            </w:pPr>
          </w:p>
        </w:tc>
        <w:tc>
          <w:tcPr>
            <w:tcW w:w="4562" w:type="dxa"/>
            <w:shd w:val="clear" w:color="auto" w:fill="auto"/>
          </w:tcPr>
          <w:p w14:paraId="5D101317" w14:textId="77777777" w:rsidR="00293466" w:rsidRDefault="00293466">
            <w:pPr>
              <w:spacing w:after="160" w:line="259" w:lineRule="auto"/>
              <w:rPr>
                <w:rFonts w:ascii="Garamond" w:eastAsia="Garamond" w:hAnsi="Garamond" w:cs="Garamond"/>
                <w:sz w:val="24"/>
                <w:szCs w:val="24"/>
              </w:rPr>
            </w:pPr>
          </w:p>
        </w:tc>
      </w:tr>
      <w:tr w:rsidR="00293466" w14:paraId="652038F0" w14:textId="77777777" w:rsidTr="004552D1">
        <w:tc>
          <w:tcPr>
            <w:tcW w:w="4562" w:type="dxa"/>
            <w:shd w:val="clear" w:color="auto" w:fill="auto"/>
          </w:tcPr>
          <w:p w14:paraId="77C87884" w14:textId="77777777" w:rsidR="00293466" w:rsidRDefault="00293466">
            <w:pPr>
              <w:spacing w:after="160" w:line="259" w:lineRule="auto"/>
              <w:rPr>
                <w:rFonts w:ascii="Garamond" w:eastAsia="Garamond" w:hAnsi="Garamond" w:cs="Garamond"/>
                <w:sz w:val="24"/>
                <w:szCs w:val="24"/>
              </w:rPr>
            </w:pPr>
          </w:p>
        </w:tc>
        <w:tc>
          <w:tcPr>
            <w:tcW w:w="4562" w:type="dxa"/>
            <w:shd w:val="clear" w:color="auto" w:fill="auto"/>
          </w:tcPr>
          <w:p w14:paraId="60C4488D" w14:textId="77777777" w:rsidR="00293466" w:rsidRDefault="00293466">
            <w:pPr>
              <w:spacing w:after="160" w:line="259" w:lineRule="auto"/>
              <w:rPr>
                <w:rFonts w:ascii="Garamond" w:eastAsia="Garamond" w:hAnsi="Garamond" w:cs="Garamond"/>
                <w:sz w:val="24"/>
                <w:szCs w:val="24"/>
              </w:rPr>
            </w:pPr>
          </w:p>
        </w:tc>
      </w:tr>
      <w:tr w:rsidR="00293466" w14:paraId="546DE61F" w14:textId="77777777" w:rsidTr="004552D1">
        <w:tc>
          <w:tcPr>
            <w:tcW w:w="4562" w:type="dxa"/>
            <w:shd w:val="clear" w:color="auto" w:fill="auto"/>
          </w:tcPr>
          <w:p w14:paraId="203548B9" w14:textId="77777777" w:rsidR="00293466" w:rsidRDefault="00293466">
            <w:pPr>
              <w:spacing w:after="160" w:line="259" w:lineRule="auto"/>
              <w:rPr>
                <w:rFonts w:ascii="Garamond" w:eastAsia="Garamond" w:hAnsi="Garamond" w:cs="Garamond"/>
                <w:sz w:val="24"/>
                <w:szCs w:val="24"/>
              </w:rPr>
            </w:pPr>
          </w:p>
        </w:tc>
        <w:tc>
          <w:tcPr>
            <w:tcW w:w="4562" w:type="dxa"/>
            <w:shd w:val="clear" w:color="auto" w:fill="auto"/>
          </w:tcPr>
          <w:p w14:paraId="3733AC83" w14:textId="77777777" w:rsidR="00293466" w:rsidRDefault="00293466">
            <w:pPr>
              <w:spacing w:after="160" w:line="259" w:lineRule="auto"/>
              <w:rPr>
                <w:rFonts w:ascii="Garamond" w:eastAsia="Garamond" w:hAnsi="Garamond" w:cs="Garamond"/>
                <w:sz w:val="24"/>
                <w:szCs w:val="24"/>
              </w:rPr>
            </w:pPr>
          </w:p>
        </w:tc>
      </w:tr>
      <w:tr w:rsidR="00293466" w14:paraId="036EA1EA" w14:textId="77777777" w:rsidTr="004552D1">
        <w:tc>
          <w:tcPr>
            <w:tcW w:w="4562" w:type="dxa"/>
            <w:shd w:val="clear" w:color="auto" w:fill="auto"/>
          </w:tcPr>
          <w:p w14:paraId="17220683" w14:textId="77777777" w:rsidR="00293466" w:rsidRDefault="00293466">
            <w:pPr>
              <w:spacing w:after="160" w:line="259" w:lineRule="auto"/>
              <w:rPr>
                <w:rFonts w:ascii="Garamond" w:eastAsia="Garamond" w:hAnsi="Garamond" w:cs="Garamond"/>
                <w:sz w:val="24"/>
                <w:szCs w:val="24"/>
              </w:rPr>
            </w:pPr>
          </w:p>
        </w:tc>
        <w:tc>
          <w:tcPr>
            <w:tcW w:w="4562" w:type="dxa"/>
            <w:shd w:val="clear" w:color="auto" w:fill="auto"/>
          </w:tcPr>
          <w:p w14:paraId="0F607B80" w14:textId="77777777" w:rsidR="00293466" w:rsidRDefault="00293466">
            <w:pPr>
              <w:spacing w:after="160" w:line="259" w:lineRule="auto"/>
              <w:rPr>
                <w:rFonts w:ascii="Garamond" w:eastAsia="Garamond" w:hAnsi="Garamond" w:cs="Garamond"/>
                <w:sz w:val="24"/>
                <w:szCs w:val="24"/>
              </w:rPr>
            </w:pPr>
          </w:p>
        </w:tc>
      </w:tr>
      <w:tr w:rsidR="00293466" w14:paraId="68062E4E" w14:textId="77777777" w:rsidTr="004552D1">
        <w:tc>
          <w:tcPr>
            <w:tcW w:w="4562" w:type="dxa"/>
            <w:shd w:val="clear" w:color="auto" w:fill="auto"/>
          </w:tcPr>
          <w:p w14:paraId="46463B44" w14:textId="77777777" w:rsidR="00293466" w:rsidRDefault="00293466">
            <w:pPr>
              <w:spacing w:after="160" w:line="259" w:lineRule="auto"/>
              <w:rPr>
                <w:rFonts w:ascii="Garamond" w:eastAsia="Garamond" w:hAnsi="Garamond" w:cs="Garamond"/>
                <w:sz w:val="24"/>
                <w:szCs w:val="24"/>
              </w:rPr>
            </w:pPr>
          </w:p>
        </w:tc>
        <w:tc>
          <w:tcPr>
            <w:tcW w:w="4562" w:type="dxa"/>
            <w:shd w:val="clear" w:color="auto" w:fill="auto"/>
          </w:tcPr>
          <w:p w14:paraId="0F5C6E75" w14:textId="77777777" w:rsidR="00293466" w:rsidRDefault="00293466">
            <w:pPr>
              <w:spacing w:after="160" w:line="259" w:lineRule="auto"/>
              <w:rPr>
                <w:rFonts w:ascii="Garamond" w:eastAsia="Garamond" w:hAnsi="Garamond" w:cs="Garamond"/>
                <w:sz w:val="24"/>
                <w:szCs w:val="24"/>
              </w:rPr>
            </w:pPr>
          </w:p>
        </w:tc>
      </w:tr>
      <w:tr w:rsidR="00293466" w14:paraId="099DF392" w14:textId="77777777" w:rsidTr="004552D1">
        <w:tc>
          <w:tcPr>
            <w:tcW w:w="4562" w:type="dxa"/>
            <w:shd w:val="clear" w:color="auto" w:fill="auto"/>
          </w:tcPr>
          <w:p w14:paraId="502B6231" w14:textId="77777777" w:rsidR="00293466" w:rsidRDefault="00293466">
            <w:pPr>
              <w:spacing w:after="160" w:line="259" w:lineRule="auto"/>
              <w:rPr>
                <w:rFonts w:ascii="Garamond" w:eastAsia="Garamond" w:hAnsi="Garamond" w:cs="Garamond"/>
                <w:sz w:val="24"/>
                <w:szCs w:val="24"/>
              </w:rPr>
            </w:pPr>
          </w:p>
        </w:tc>
        <w:tc>
          <w:tcPr>
            <w:tcW w:w="4562" w:type="dxa"/>
            <w:shd w:val="clear" w:color="auto" w:fill="auto"/>
          </w:tcPr>
          <w:p w14:paraId="2B62D54F" w14:textId="77777777" w:rsidR="00293466" w:rsidRDefault="00293466">
            <w:pPr>
              <w:spacing w:after="160" w:line="259" w:lineRule="auto"/>
              <w:rPr>
                <w:rFonts w:ascii="Garamond" w:eastAsia="Garamond" w:hAnsi="Garamond" w:cs="Garamond"/>
                <w:sz w:val="24"/>
                <w:szCs w:val="24"/>
              </w:rPr>
            </w:pPr>
          </w:p>
        </w:tc>
      </w:tr>
      <w:tr w:rsidR="00293466" w14:paraId="49781230" w14:textId="77777777" w:rsidTr="004552D1">
        <w:tc>
          <w:tcPr>
            <w:tcW w:w="4562" w:type="dxa"/>
            <w:shd w:val="clear" w:color="auto" w:fill="auto"/>
          </w:tcPr>
          <w:p w14:paraId="0B95E08A" w14:textId="77777777" w:rsidR="00293466" w:rsidRDefault="00293466">
            <w:pPr>
              <w:spacing w:after="160" w:line="259" w:lineRule="auto"/>
              <w:rPr>
                <w:rFonts w:ascii="Garamond" w:eastAsia="Garamond" w:hAnsi="Garamond" w:cs="Garamond"/>
                <w:sz w:val="24"/>
                <w:szCs w:val="24"/>
              </w:rPr>
            </w:pPr>
          </w:p>
        </w:tc>
        <w:tc>
          <w:tcPr>
            <w:tcW w:w="4562" w:type="dxa"/>
            <w:shd w:val="clear" w:color="auto" w:fill="auto"/>
          </w:tcPr>
          <w:p w14:paraId="0FD3BFF7" w14:textId="77777777" w:rsidR="00293466" w:rsidRDefault="00293466">
            <w:pPr>
              <w:spacing w:after="160" w:line="259" w:lineRule="auto"/>
              <w:rPr>
                <w:rFonts w:ascii="Garamond" w:eastAsia="Garamond" w:hAnsi="Garamond" w:cs="Garamond"/>
                <w:sz w:val="24"/>
                <w:szCs w:val="24"/>
              </w:rPr>
            </w:pPr>
          </w:p>
        </w:tc>
      </w:tr>
    </w:tbl>
    <w:p w14:paraId="1E5EA2C4" w14:textId="77777777" w:rsidR="00293466" w:rsidRDefault="00293466">
      <w:pPr>
        <w:spacing w:after="160" w:line="259" w:lineRule="auto"/>
        <w:rPr>
          <w:rFonts w:ascii="Garamond" w:eastAsia="Garamond" w:hAnsi="Garamond" w:cs="Garamond"/>
          <w:sz w:val="24"/>
          <w:szCs w:val="24"/>
        </w:rPr>
      </w:pPr>
    </w:p>
    <w:p w14:paraId="2F96FF30" w14:textId="77777777" w:rsidR="00293466" w:rsidRPr="004552D1" w:rsidRDefault="00717E07">
      <w:pPr>
        <w:spacing w:line="240" w:lineRule="auto"/>
        <w:rPr>
          <w:rStyle w:val="SubtleEmphasis"/>
        </w:rPr>
      </w:pPr>
      <w:r w:rsidRPr="004552D1">
        <w:rPr>
          <w:rStyle w:val="SubtleEmphasis"/>
        </w:rPr>
        <w:lastRenderedPageBreak/>
        <w:t>Use this space to provide several scenarios in which a similar project would have happened without this carbon offset project’s intervention.</w:t>
      </w:r>
    </w:p>
    <w:p w14:paraId="4EC8A0F0" w14:textId="77777777" w:rsidR="00293466" w:rsidRDefault="00293466">
      <w:pPr>
        <w:spacing w:line="240" w:lineRule="auto"/>
        <w:rPr>
          <w:i/>
          <w:sz w:val="24"/>
          <w:szCs w:val="24"/>
        </w:rPr>
      </w:pPr>
    </w:p>
    <w:p w14:paraId="01D3027D" w14:textId="77777777" w:rsidR="00293466" w:rsidRDefault="00293466">
      <w:pPr>
        <w:spacing w:line="240" w:lineRule="auto"/>
        <w:rPr>
          <w:rFonts w:ascii="Garamond" w:eastAsia="Garamond" w:hAnsi="Garamond" w:cs="Garamond"/>
          <w:sz w:val="24"/>
          <w:szCs w:val="24"/>
        </w:rPr>
      </w:pPr>
    </w:p>
    <w:p w14:paraId="17132D16" w14:textId="77777777" w:rsidR="00293466" w:rsidRDefault="00717E07" w:rsidP="004552D1">
      <w:pPr>
        <w:pStyle w:val="Heading1"/>
      </w:pPr>
      <w:bookmarkStart w:id="16" w:name="_Toc43913620"/>
      <w:r>
        <w:t>3. Emissions Reduction Data, Methods, and Calculations</w:t>
      </w:r>
      <w:bookmarkEnd w:id="16"/>
    </w:p>
    <w:p w14:paraId="55B556E5" w14:textId="5DF95872" w:rsidR="00293466" w:rsidRDefault="00717E07">
      <w:pPr>
        <w:spacing w:line="240" w:lineRule="auto"/>
        <w:rPr>
          <w:rStyle w:val="SubtleEmphasis"/>
        </w:rPr>
      </w:pPr>
      <w:r w:rsidRPr="004552D1">
        <w:rPr>
          <w:rStyle w:val="SubtleEmphasis"/>
        </w:rPr>
        <w:t xml:space="preserve">Please follow the protocol in filling out this section. This will help to ensure </w:t>
      </w:r>
      <w:r w:rsidR="00A754B0">
        <w:rPr>
          <w:rStyle w:val="SubtleEmphasis"/>
        </w:rPr>
        <w:t xml:space="preserve">an </w:t>
      </w:r>
      <w:r w:rsidRPr="004552D1">
        <w:rPr>
          <w:rStyle w:val="SubtleEmphasis"/>
        </w:rPr>
        <w:t xml:space="preserve">understanding of the records that need to be kept, the monitoring approach, </w:t>
      </w:r>
      <w:r w:rsidR="00A754B0">
        <w:rPr>
          <w:rStyle w:val="SubtleEmphasis"/>
        </w:rPr>
        <w:t xml:space="preserve">the </w:t>
      </w:r>
      <w:r w:rsidRPr="004552D1">
        <w:rPr>
          <w:rStyle w:val="SubtleEmphasis"/>
        </w:rPr>
        <w:t xml:space="preserve">assessment of the project impact calculation, and that you are applying the protocol methodology to the proposed project in a way that will receive a positive verification. </w:t>
      </w:r>
    </w:p>
    <w:p w14:paraId="79723118" w14:textId="77777777" w:rsidR="004552D1" w:rsidRPr="004552D1" w:rsidRDefault="004552D1">
      <w:pPr>
        <w:spacing w:line="240" w:lineRule="auto"/>
        <w:rPr>
          <w:rStyle w:val="SubtleEmphasis"/>
        </w:rPr>
      </w:pPr>
    </w:p>
    <w:p w14:paraId="28D37EFC" w14:textId="77777777" w:rsidR="00293466" w:rsidRPr="004552D1" w:rsidRDefault="00717E07">
      <w:pPr>
        <w:spacing w:line="240" w:lineRule="auto"/>
        <w:rPr>
          <w:rStyle w:val="SubtleEmphasis"/>
        </w:rPr>
      </w:pPr>
      <w:r w:rsidRPr="004552D1">
        <w:rPr>
          <w:rStyle w:val="SubtleEmphasis"/>
        </w:rPr>
        <w:t xml:space="preserve">Many of the below sections may request information that is not yet available from the project and will become available once the project is implemented. Should this be the case, at a minimum, please provide written answers, to the best of your ability, under each heading in this section outlining how you intend to identify and determine this information through project development. Provide a brief narrative if specific details are not available. </w:t>
      </w:r>
    </w:p>
    <w:p w14:paraId="54BB63AF" w14:textId="77777777" w:rsidR="00293466" w:rsidRDefault="00293466">
      <w:pPr>
        <w:spacing w:line="240" w:lineRule="auto"/>
        <w:rPr>
          <w:sz w:val="24"/>
          <w:szCs w:val="24"/>
        </w:rPr>
      </w:pPr>
    </w:p>
    <w:p w14:paraId="33EC1E1F" w14:textId="77777777" w:rsidR="00293466" w:rsidRDefault="00293466">
      <w:pPr>
        <w:spacing w:line="240" w:lineRule="auto"/>
        <w:rPr>
          <w:sz w:val="24"/>
          <w:szCs w:val="24"/>
        </w:rPr>
      </w:pPr>
    </w:p>
    <w:p w14:paraId="044C542C" w14:textId="77777777" w:rsidR="00293466" w:rsidRDefault="00717E07" w:rsidP="004552D1">
      <w:pPr>
        <w:pStyle w:val="Heading2"/>
      </w:pPr>
      <w:bookmarkStart w:id="17" w:name="_Toc43913621"/>
      <w:r>
        <w:t>3.1 Project Sources, Sinks, and Reservoirs</w:t>
      </w:r>
      <w:bookmarkEnd w:id="17"/>
    </w:p>
    <w:p w14:paraId="7F45C557" w14:textId="77777777" w:rsidR="00293466" w:rsidRDefault="00717E07">
      <w:pPr>
        <w:spacing w:line="240" w:lineRule="auto"/>
        <w:rPr>
          <w:b/>
          <w:i/>
          <w:sz w:val="24"/>
          <w:szCs w:val="24"/>
        </w:rPr>
      </w:pPr>
      <w:r>
        <w:rPr>
          <w:b/>
          <w:i/>
          <w:sz w:val="24"/>
          <w:szCs w:val="24"/>
        </w:rPr>
        <w:t>Baseline</w:t>
      </w:r>
    </w:p>
    <w:p w14:paraId="32B0A500" w14:textId="77777777" w:rsidR="00293466" w:rsidRPr="004552D1" w:rsidRDefault="00717E07">
      <w:pPr>
        <w:spacing w:line="240" w:lineRule="auto"/>
        <w:rPr>
          <w:rStyle w:val="SubtleEmphasis"/>
          <w:i w:val="0"/>
          <w:color w:val="000000" w:themeColor="text1"/>
        </w:rPr>
      </w:pPr>
      <w:r w:rsidRPr="004552D1">
        <w:rPr>
          <w:rStyle w:val="SubtleEmphasis"/>
          <w:i w:val="0"/>
          <w:color w:val="000000" w:themeColor="text1"/>
        </w:rPr>
        <w:t>List of included emissions sources:</w:t>
      </w:r>
    </w:p>
    <w:p w14:paraId="3DB6B75C" w14:textId="77777777" w:rsidR="00293466" w:rsidRPr="004552D1" w:rsidRDefault="00717E07">
      <w:pPr>
        <w:spacing w:line="240" w:lineRule="auto"/>
        <w:rPr>
          <w:rStyle w:val="SubtleEmphasis"/>
          <w:i w:val="0"/>
          <w:color w:val="000000" w:themeColor="text1"/>
        </w:rPr>
      </w:pPr>
      <w:r w:rsidRPr="004552D1">
        <w:rPr>
          <w:rStyle w:val="SubtleEmphasis"/>
          <w:i w:val="0"/>
          <w:color w:val="000000" w:themeColor="text1"/>
        </w:rPr>
        <w:t>List of excluded emissions sources:</w:t>
      </w:r>
    </w:p>
    <w:p w14:paraId="25A50D67" w14:textId="77777777" w:rsidR="00293466" w:rsidRPr="004552D1" w:rsidRDefault="00717E07">
      <w:pPr>
        <w:spacing w:line="240" w:lineRule="auto"/>
        <w:rPr>
          <w:i/>
          <w:color w:val="000000" w:themeColor="text1"/>
          <w:sz w:val="24"/>
          <w:szCs w:val="24"/>
        </w:rPr>
      </w:pPr>
      <w:r w:rsidRPr="004552D1">
        <w:rPr>
          <w:rStyle w:val="SubtleEmphasis"/>
          <w:i w:val="0"/>
          <w:color w:val="000000" w:themeColor="text1"/>
        </w:rPr>
        <w:t>List of sinks and reservoirs:</w:t>
      </w:r>
    </w:p>
    <w:p w14:paraId="47FFFF1C" w14:textId="77777777" w:rsidR="00293466" w:rsidRDefault="00293466">
      <w:pPr>
        <w:spacing w:line="240" w:lineRule="auto"/>
        <w:rPr>
          <w:i/>
          <w:sz w:val="24"/>
          <w:szCs w:val="24"/>
        </w:rPr>
      </w:pPr>
    </w:p>
    <w:p w14:paraId="42EAB515" w14:textId="77777777" w:rsidR="00293466" w:rsidRDefault="00717E07">
      <w:pPr>
        <w:spacing w:line="240" w:lineRule="auto"/>
        <w:rPr>
          <w:b/>
          <w:i/>
          <w:sz w:val="24"/>
          <w:szCs w:val="24"/>
        </w:rPr>
      </w:pPr>
      <w:r>
        <w:rPr>
          <w:b/>
          <w:i/>
          <w:sz w:val="24"/>
          <w:szCs w:val="24"/>
        </w:rPr>
        <w:t>Project</w:t>
      </w:r>
    </w:p>
    <w:p w14:paraId="4131AD49" w14:textId="77777777" w:rsidR="00293466" w:rsidRPr="004552D1" w:rsidRDefault="00717E07">
      <w:pPr>
        <w:spacing w:line="240" w:lineRule="auto"/>
      </w:pPr>
      <w:r w:rsidRPr="004552D1">
        <w:t>List of included emissions sources:</w:t>
      </w:r>
    </w:p>
    <w:p w14:paraId="29D1AE60" w14:textId="77777777" w:rsidR="00293466" w:rsidRPr="004552D1" w:rsidRDefault="00717E07">
      <w:pPr>
        <w:spacing w:line="240" w:lineRule="auto"/>
      </w:pPr>
      <w:r w:rsidRPr="004552D1">
        <w:t>List of excluded emissions sources:</w:t>
      </w:r>
    </w:p>
    <w:p w14:paraId="711B8A08" w14:textId="2CD26493" w:rsidR="00293466" w:rsidRPr="004552D1" w:rsidRDefault="00717E07">
      <w:pPr>
        <w:spacing w:line="240" w:lineRule="auto"/>
      </w:pPr>
      <w:r w:rsidRPr="004552D1">
        <w:t>List of sinks and reservoirs:</w:t>
      </w:r>
    </w:p>
    <w:p w14:paraId="488B5A34" w14:textId="77777777" w:rsidR="00293466" w:rsidRDefault="00293466">
      <w:pPr>
        <w:spacing w:line="240" w:lineRule="auto"/>
        <w:rPr>
          <w:sz w:val="24"/>
          <w:szCs w:val="24"/>
        </w:rPr>
      </w:pPr>
    </w:p>
    <w:p w14:paraId="25105C20" w14:textId="77777777" w:rsidR="00293466" w:rsidRDefault="00717E07" w:rsidP="004552D1">
      <w:pPr>
        <w:pStyle w:val="Heading2"/>
      </w:pPr>
      <w:bookmarkStart w:id="18" w:name="_Toc43913622"/>
      <w:r>
        <w:t>3.2 Data Sources</w:t>
      </w:r>
      <w:bookmarkEnd w:id="18"/>
    </w:p>
    <w:p w14:paraId="7FAB0C4A" w14:textId="77777777" w:rsidR="00293466" w:rsidRPr="004552D1" w:rsidRDefault="00717E07">
      <w:pPr>
        <w:spacing w:line="240" w:lineRule="auto"/>
        <w:rPr>
          <w:rStyle w:val="SubtleEmphasis"/>
        </w:rPr>
      </w:pPr>
      <w:r w:rsidRPr="004552D1">
        <w:rPr>
          <w:rStyle w:val="SubtleEmphasis"/>
        </w:rPr>
        <w:t xml:space="preserve">Use this space to write </w:t>
      </w:r>
      <w:proofErr w:type="gramStart"/>
      <w:r w:rsidRPr="004552D1">
        <w:rPr>
          <w:rStyle w:val="SubtleEmphasis"/>
        </w:rPr>
        <w:t>a brief summary</w:t>
      </w:r>
      <w:proofErr w:type="gramEnd"/>
      <w:r w:rsidRPr="004552D1">
        <w:rPr>
          <w:rStyle w:val="SubtleEmphasis"/>
        </w:rPr>
        <w:t xml:space="preserve"> of how you expect project data will be collected, calculated, and managed.</w:t>
      </w:r>
    </w:p>
    <w:p w14:paraId="60037CD3" w14:textId="77777777" w:rsidR="00293466" w:rsidRPr="004552D1" w:rsidRDefault="00293466">
      <w:pPr>
        <w:spacing w:line="240" w:lineRule="auto"/>
        <w:rPr>
          <w:rStyle w:val="SubtleEmphasis"/>
        </w:rPr>
      </w:pPr>
    </w:p>
    <w:p w14:paraId="00D893EE" w14:textId="77777777" w:rsidR="00293466" w:rsidRPr="004552D1" w:rsidRDefault="00717E07">
      <w:pPr>
        <w:spacing w:after="160" w:line="259" w:lineRule="auto"/>
        <w:rPr>
          <w:rStyle w:val="SubtleEmphasis"/>
        </w:rPr>
      </w:pPr>
      <w:r w:rsidRPr="004552D1">
        <w:rPr>
          <w:rStyle w:val="SubtleEmphasis"/>
        </w:rPr>
        <w:t xml:space="preserve">Provide the following: </w:t>
      </w:r>
    </w:p>
    <w:p w14:paraId="0FAFCCCF" w14:textId="77777777" w:rsidR="00293466" w:rsidRPr="004552D1" w:rsidRDefault="00717E07">
      <w:pPr>
        <w:numPr>
          <w:ilvl w:val="0"/>
          <w:numId w:val="2"/>
        </w:numPr>
        <w:spacing w:after="160" w:line="259" w:lineRule="auto"/>
        <w:rPr>
          <w:rStyle w:val="SubtleEmphasis"/>
        </w:rPr>
      </w:pPr>
      <w:r w:rsidRPr="004552D1">
        <w:rPr>
          <w:rStyle w:val="SubtleEmphasis"/>
        </w:rPr>
        <w:t>Expected key data sources that will inform calculation of the project impact.</w:t>
      </w:r>
    </w:p>
    <w:p w14:paraId="6650CF47" w14:textId="77777777" w:rsidR="00293466" w:rsidRPr="004552D1" w:rsidRDefault="00717E07">
      <w:pPr>
        <w:numPr>
          <w:ilvl w:val="0"/>
          <w:numId w:val="2"/>
        </w:numPr>
        <w:spacing w:after="160" w:line="259" w:lineRule="auto"/>
        <w:rPr>
          <w:rStyle w:val="SubtleEmphasis"/>
        </w:rPr>
      </w:pPr>
      <w:r w:rsidRPr="004552D1">
        <w:rPr>
          <w:rStyle w:val="SubtleEmphasis"/>
        </w:rPr>
        <w:t>How the data will be collected.</w:t>
      </w:r>
    </w:p>
    <w:p w14:paraId="644DB5B0" w14:textId="23BB7C6C" w:rsidR="00293466" w:rsidRPr="004552D1" w:rsidRDefault="00717E07" w:rsidP="004552D1">
      <w:pPr>
        <w:numPr>
          <w:ilvl w:val="0"/>
          <w:numId w:val="2"/>
        </w:numPr>
        <w:spacing w:after="160" w:line="259" w:lineRule="auto"/>
        <w:rPr>
          <w:rStyle w:val="SubtleEmphasis"/>
        </w:rPr>
      </w:pPr>
      <w:r w:rsidRPr="004552D1">
        <w:rPr>
          <w:rStyle w:val="SubtleEmphasis"/>
        </w:rPr>
        <w:t xml:space="preserve">How the data will be monitored. </w:t>
      </w:r>
    </w:p>
    <w:p w14:paraId="14400AAA" w14:textId="77777777" w:rsidR="00293466" w:rsidRPr="004552D1" w:rsidRDefault="00717E07" w:rsidP="004552D1">
      <w:pPr>
        <w:rPr>
          <w:rStyle w:val="SubtleEmphasis"/>
        </w:rPr>
      </w:pPr>
      <w:r w:rsidRPr="004552D1">
        <w:rPr>
          <w:rStyle w:val="SubtleEmphasis"/>
        </w:rPr>
        <w:t xml:space="preserve">If some of these data sources and methods are still unclear, provide the information to the best of your ability. </w:t>
      </w:r>
    </w:p>
    <w:p w14:paraId="77E5DA8B" w14:textId="77777777" w:rsidR="00293466" w:rsidRDefault="00293466">
      <w:pPr>
        <w:spacing w:line="240" w:lineRule="auto"/>
        <w:rPr>
          <w:sz w:val="24"/>
          <w:szCs w:val="24"/>
        </w:rPr>
      </w:pPr>
    </w:p>
    <w:p w14:paraId="47FE0EF1" w14:textId="77777777" w:rsidR="00293466" w:rsidRDefault="00293466">
      <w:pPr>
        <w:spacing w:line="240" w:lineRule="auto"/>
        <w:rPr>
          <w:sz w:val="24"/>
          <w:szCs w:val="24"/>
        </w:rPr>
      </w:pPr>
    </w:p>
    <w:p w14:paraId="7890048C" w14:textId="77777777" w:rsidR="00293466" w:rsidRDefault="00717E07" w:rsidP="004552D1">
      <w:pPr>
        <w:pStyle w:val="Heading2"/>
      </w:pPr>
      <w:bookmarkStart w:id="19" w:name="_Toc43913623"/>
      <w:r>
        <w:lastRenderedPageBreak/>
        <w:t>3.3 Determination of the Baseline Scenario</w:t>
      </w:r>
      <w:bookmarkEnd w:id="19"/>
    </w:p>
    <w:p w14:paraId="75F9154A" w14:textId="6AA0F54D" w:rsidR="00293466" w:rsidRPr="004552D1" w:rsidRDefault="00717E07">
      <w:pPr>
        <w:spacing w:line="240" w:lineRule="auto"/>
        <w:rPr>
          <w:i/>
          <w:iCs/>
          <w:color w:val="404040" w:themeColor="text1" w:themeTint="BF"/>
        </w:rPr>
      </w:pPr>
      <w:r w:rsidRPr="004552D1">
        <w:rPr>
          <w:rStyle w:val="SubtleEmphasis"/>
        </w:rPr>
        <w:t xml:space="preserve">Describe the baseline scenario and how that scenario was determined. Explain what alternative baseline scenarios were considered and why they were eventually excluded. </w:t>
      </w:r>
    </w:p>
    <w:p w14:paraId="6FB2A6A0" w14:textId="77777777" w:rsidR="00293466" w:rsidRDefault="00293466">
      <w:pPr>
        <w:spacing w:line="240" w:lineRule="auto"/>
        <w:rPr>
          <w:sz w:val="24"/>
          <w:szCs w:val="24"/>
        </w:rPr>
      </w:pPr>
    </w:p>
    <w:p w14:paraId="33AF33F3" w14:textId="77777777" w:rsidR="00293466" w:rsidRDefault="00717E07" w:rsidP="004552D1">
      <w:pPr>
        <w:pStyle w:val="Heading2"/>
      </w:pPr>
      <w:bookmarkStart w:id="20" w:name="_Toc43913624"/>
      <w:r>
        <w:t>3.4 Estimation of Emissions Reductions/Sequestration</w:t>
      </w:r>
      <w:bookmarkEnd w:id="20"/>
    </w:p>
    <w:p w14:paraId="6368B370" w14:textId="77777777" w:rsidR="00293466" w:rsidRPr="004552D1" w:rsidRDefault="00717E07">
      <w:pPr>
        <w:spacing w:line="240" w:lineRule="auto"/>
        <w:rPr>
          <w:rStyle w:val="SubtleEmphasis"/>
        </w:rPr>
      </w:pPr>
      <w:r w:rsidRPr="004552D1">
        <w:rPr>
          <w:rStyle w:val="SubtleEmphasis"/>
        </w:rPr>
        <w:t>Please follow the methodology used in the protocol to estimate the impact of the project on emissions and carbon storage. Also, provide information regarding the confidence in your estimation.</w:t>
      </w:r>
    </w:p>
    <w:p w14:paraId="438877FB" w14:textId="77777777" w:rsidR="00293466" w:rsidRDefault="00293466">
      <w:pPr>
        <w:spacing w:line="240" w:lineRule="auto"/>
        <w:rPr>
          <w:sz w:val="24"/>
          <w:szCs w:val="24"/>
        </w:rPr>
      </w:pPr>
    </w:p>
    <w:p w14:paraId="656FA31C" w14:textId="77777777" w:rsidR="00293466" w:rsidRDefault="00717E07" w:rsidP="004552D1">
      <w:pPr>
        <w:pStyle w:val="Heading2"/>
      </w:pPr>
      <w:bookmarkStart w:id="21" w:name="_Toc43913625"/>
      <w:r>
        <w:t>3.5 Explanation of Methodological Choices and Protocol Deviations</w:t>
      </w:r>
      <w:bookmarkEnd w:id="21"/>
    </w:p>
    <w:p w14:paraId="06D15B97" w14:textId="77777777" w:rsidR="00293466" w:rsidRPr="004552D1" w:rsidRDefault="00717E07">
      <w:pPr>
        <w:spacing w:line="240" w:lineRule="auto"/>
        <w:rPr>
          <w:rStyle w:val="SubtleEmphasis"/>
        </w:rPr>
      </w:pPr>
      <w:r w:rsidRPr="004552D1">
        <w:rPr>
          <w:rStyle w:val="SubtleEmphasis"/>
        </w:rPr>
        <w:t xml:space="preserve">Identify the chosen protocol. What, if any, alterations do you anticipate making to the protocol? These can include any proposed changes from the protocol reporting, monitoring, and verification requirements to accommodate the peer review process. Include the rationale for changes. </w:t>
      </w:r>
    </w:p>
    <w:p w14:paraId="28B37158" w14:textId="77777777" w:rsidR="00293466" w:rsidRPr="004552D1" w:rsidRDefault="00293466">
      <w:pPr>
        <w:spacing w:line="240" w:lineRule="auto"/>
        <w:rPr>
          <w:rStyle w:val="SubtleEmphasis"/>
        </w:rPr>
      </w:pPr>
    </w:p>
    <w:p w14:paraId="07100D5F" w14:textId="3301A16F" w:rsidR="00293466" w:rsidRPr="004552D1" w:rsidRDefault="00717E07">
      <w:pPr>
        <w:spacing w:line="240" w:lineRule="auto"/>
        <w:rPr>
          <w:rStyle w:val="SubtleEmphasis"/>
        </w:rPr>
      </w:pPr>
      <w:r w:rsidRPr="004552D1">
        <w:rPr>
          <w:rStyle w:val="SubtleEmphasis"/>
        </w:rPr>
        <w:t xml:space="preserve">Minor changes can be approved through the peer review process. Major changes may require going through the Protocol </w:t>
      </w:r>
      <w:r w:rsidR="00970266">
        <w:rPr>
          <w:rStyle w:val="SubtleEmphasis"/>
        </w:rPr>
        <w:t>Development Pathway</w:t>
      </w:r>
      <w:r w:rsidRPr="004552D1">
        <w:rPr>
          <w:rStyle w:val="SubtleEmphasis"/>
        </w:rPr>
        <w:t xml:space="preserve"> to get a revised protocol approved through expert review. </w:t>
      </w:r>
    </w:p>
    <w:p w14:paraId="0DDDA52B" w14:textId="77777777" w:rsidR="00293466" w:rsidRPr="004552D1" w:rsidRDefault="00293466">
      <w:pPr>
        <w:spacing w:line="240" w:lineRule="auto"/>
        <w:rPr>
          <w:rStyle w:val="SubtleEmphasis"/>
        </w:rPr>
      </w:pPr>
    </w:p>
    <w:p w14:paraId="6C5CEC18" w14:textId="3BEF8DE9" w:rsidR="00293466" w:rsidRPr="004552D1" w:rsidRDefault="00717E07">
      <w:pPr>
        <w:spacing w:line="240" w:lineRule="auto"/>
        <w:rPr>
          <w:i/>
          <w:iCs/>
          <w:color w:val="404040" w:themeColor="text1" w:themeTint="BF"/>
        </w:rPr>
      </w:pPr>
      <w:r w:rsidRPr="004552D1">
        <w:rPr>
          <w:rStyle w:val="SubtleEmphasis"/>
        </w:rPr>
        <w:t>Use this space to write a summary of the methodological choices you made and the reason for them; ~300 words</w:t>
      </w:r>
    </w:p>
    <w:p w14:paraId="43DA3633" w14:textId="77777777" w:rsidR="00293466" w:rsidRDefault="00293466">
      <w:pPr>
        <w:spacing w:line="240" w:lineRule="auto"/>
        <w:rPr>
          <w:sz w:val="24"/>
          <w:szCs w:val="24"/>
        </w:rPr>
      </w:pPr>
    </w:p>
    <w:p w14:paraId="255E2882" w14:textId="77777777" w:rsidR="00293466" w:rsidRDefault="00717E07" w:rsidP="004552D1">
      <w:pPr>
        <w:pStyle w:val="Heading1"/>
      </w:pPr>
      <w:bookmarkStart w:id="22" w:name="_Toc43913626"/>
      <w:r>
        <w:t>4. Risk Assessment &amp; Future Consideration</w:t>
      </w:r>
      <w:bookmarkEnd w:id="22"/>
      <w:r>
        <w:t xml:space="preserve"> </w:t>
      </w:r>
    </w:p>
    <w:p w14:paraId="2844BEDF" w14:textId="77777777" w:rsidR="00293466" w:rsidRPr="004552D1" w:rsidRDefault="00717E07">
      <w:pPr>
        <w:spacing w:line="240" w:lineRule="auto"/>
        <w:rPr>
          <w:rStyle w:val="SubtleEmphasis"/>
        </w:rPr>
      </w:pPr>
      <w:r w:rsidRPr="004552D1">
        <w:rPr>
          <w:rStyle w:val="SubtleEmphasis"/>
        </w:rPr>
        <w:t>Please describe how your project meets each of these quality standards. The purpose of this section is to make sure that you have thought through each of these quality criteria when designing the project.</w:t>
      </w:r>
    </w:p>
    <w:p w14:paraId="76F1FA48" w14:textId="77777777" w:rsidR="00293466" w:rsidRDefault="00293466">
      <w:pPr>
        <w:spacing w:line="240" w:lineRule="auto"/>
        <w:rPr>
          <w:sz w:val="24"/>
          <w:szCs w:val="24"/>
        </w:rPr>
      </w:pPr>
    </w:p>
    <w:p w14:paraId="3C1B935E" w14:textId="77777777" w:rsidR="00293466" w:rsidRDefault="00717E07" w:rsidP="004552D1">
      <w:pPr>
        <w:pStyle w:val="Heading2"/>
      </w:pPr>
      <w:bookmarkStart w:id="23" w:name="_Toc43913627"/>
      <w:r>
        <w:t>4.1 Double Counting</w:t>
      </w:r>
      <w:bookmarkEnd w:id="23"/>
    </w:p>
    <w:p w14:paraId="08F156B1" w14:textId="77777777" w:rsidR="00293466" w:rsidRPr="004552D1" w:rsidRDefault="00717E07">
      <w:pPr>
        <w:spacing w:line="240" w:lineRule="auto"/>
        <w:rPr>
          <w:rStyle w:val="SubtleEmphasis"/>
        </w:rPr>
      </w:pPr>
      <w:r w:rsidRPr="004552D1">
        <w:rPr>
          <w:rStyle w:val="SubtleEmphasis"/>
        </w:rPr>
        <w:t xml:space="preserve">Double counting is considered to have occurred if the reductions achieved by the project are claimed twice, either by more than one entity, or twice by one entity. Double counting can also occur if the same emissions reductions are sold as carbon credits to two different buyers. Double counting may result, if an entity that has implemented a project within its emissions inventory boundaries, for example: an energy efficiency project for an entity owned building, that both counts this improvement in its emissions inventory as well as selling carbon credits from that same project. </w:t>
      </w:r>
    </w:p>
    <w:p w14:paraId="2D977A1A" w14:textId="77777777" w:rsidR="00293466" w:rsidRPr="004552D1" w:rsidRDefault="00293466">
      <w:pPr>
        <w:spacing w:line="240" w:lineRule="auto"/>
        <w:rPr>
          <w:rStyle w:val="SubtleEmphasis"/>
        </w:rPr>
      </w:pPr>
    </w:p>
    <w:p w14:paraId="2733FAF5" w14:textId="77777777" w:rsidR="00293466" w:rsidRPr="004552D1" w:rsidRDefault="00717E07">
      <w:pPr>
        <w:spacing w:line="240" w:lineRule="auto"/>
        <w:rPr>
          <w:rStyle w:val="SubtleEmphasis"/>
        </w:rPr>
      </w:pPr>
      <w:r w:rsidRPr="004552D1">
        <w:rPr>
          <w:rStyle w:val="SubtleEmphasis"/>
        </w:rPr>
        <w:t>Submitting a project to the Offset Network requires a signed attestation against double counting whereby the project implementer agrees that any credits generated by the project will not be sold, and that the credits will be counted once and only once against the funding institution’s carbon footprint.</w:t>
      </w:r>
    </w:p>
    <w:p w14:paraId="102F55BC" w14:textId="77777777" w:rsidR="00293466" w:rsidRPr="004552D1" w:rsidRDefault="00293466">
      <w:pPr>
        <w:spacing w:line="240" w:lineRule="auto"/>
        <w:rPr>
          <w:rStyle w:val="SubtleEmphasis"/>
        </w:rPr>
      </w:pPr>
    </w:p>
    <w:p w14:paraId="02F8C0C7" w14:textId="77777777" w:rsidR="00293466" w:rsidRPr="004552D1" w:rsidRDefault="00717E07">
      <w:pPr>
        <w:spacing w:after="160" w:line="240" w:lineRule="auto"/>
        <w:rPr>
          <w:rStyle w:val="SubtleEmphasis"/>
        </w:rPr>
      </w:pPr>
      <w:r w:rsidRPr="004552D1">
        <w:rPr>
          <w:rStyle w:val="SubtleEmphasis"/>
        </w:rPr>
        <w:t xml:space="preserve">Consider answering the following questions in your narrative to describe how your project actively avoids double counting: </w:t>
      </w:r>
    </w:p>
    <w:p w14:paraId="1C083D9B" w14:textId="77777777" w:rsidR="00293466" w:rsidRPr="004552D1" w:rsidRDefault="00717E07">
      <w:pPr>
        <w:numPr>
          <w:ilvl w:val="0"/>
          <w:numId w:val="7"/>
        </w:numPr>
        <w:spacing w:after="160" w:line="259" w:lineRule="auto"/>
        <w:rPr>
          <w:rStyle w:val="SubtleEmphasis"/>
        </w:rPr>
      </w:pPr>
      <w:r w:rsidRPr="004552D1">
        <w:rPr>
          <w:rStyle w:val="SubtleEmphasis"/>
        </w:rPr>
        <w:t xml:space="preserve">Who will own the credits? </w:t>
      </w:r>
    </w:p>
    <w:p w14:paraId="03301657" w14:textId="77777777" w:rsidR="00293466" w:rsidRPr="004552D1" w:rsidRDefault="00717E07">
      <w:pPr>
        <w:numPr>
          <w:ilvl w:val="0"/>
          <w:numId w:val="7"/>
        </w:numPr>
        <w:spacing w:after="160" w:line="259" w:lineRule="auto"/>
        <w:rPr>
          <w:rStyle w:val="SubtleEmphasis"/>
        </w:rPr>
      </w:pPr>
      <w:r w:rsidRPr="004552D1">
        <w:rPr>
          <w:rStyle w:val="SubtleEmphasis"/>
        </w:rPr>
        <w:t xml:space="preserve">Have attestations against double counting been signed? </w:t>
      </w:r>
    </w:p>
    <w:p w14:paraId="322BD2A6" w14:textId="3D4183C5" w:rsidR="00293466" w:rsidRPr="004552D1" w:rsidRDefault="00717E07" w:rsidP="004552D1">
      <w:pPr>
        <w:numPr>
          <w:ilvl w:val="0"/>
          <w:numId w:val="7"/>
        </w:numPr>
        <w:spacing w:after="160" w:line="259" w:lineRule="auto"/>
        <w:rPr>
          <w:i/>
          <w:iCs/>
          <w:color w:val="404040" w:themeColor="text1" w:themeTint="BF"/>
        </w:rPr>
      </w:pPr>
      <w:r w:rsidRPr="004552D1">
        <w:rPr>
          <w:rStyle w:val="SubtleEmphasis"/>
        </w:rPr>
        <w:lastRenderedPageBreak/>
        <w:t xml:space="preserve">Was the project implemented within your organization’s emissions inventory boundaries? </w:t>
      </w:r>
    </w:p>
    <w:p w14:paraId="563CE7BF" w14:textId="77777777" w:rsidR="00293466" w:rsidRDefault="00293466">
      <w:pPr>
        <w:spacing w:line="240" w:lineRule="auto"/>
        <w:rPr>
          <w:sz w:val="24"/>
          <w:szCs w:val="24"/>
        </w:rPr>
      </w:pPr>
    </w:p>
    <w:p w14:paraId="79936220" w14:textId="77777777" w:rsidR="00293466" w:rsidRDefault="00717E07" w:rsidP="004552D1">
      <w:pPr>
        <w:pStyle w:val="Heading2"/>
      </w:pPr>
      <w:bookmarkStart w:id="24" w:name="_Toc43913628"/>
      <w:r>
        <w:t>4.2 Leakage</w:t>
      </w:r>
      <w:bookmarkEnd w:id="24"/>
    </w:p>
    <w:p w14:paraId="26285A5D" w14:textId="2BAF237F" w:rsidR="00293466" w:rsidRPr="004552D1" w:rsidRDefault="00717E07">
      <w:pPr>
        <w:spacing w:line="240" w:lineRule="auto"/>
        <w:rPr>
          <w:rStyle w:val="SubtleEmphasis"/>
        </w:rPr>
      </w:pPr>
      <w:r w:rsidRPr="004552D1">
        <w:rPr>
          <w:rStyle w:val="SubtleEmphasis"/>
        </w:rPr>
        <w:t xml:space="preserve">Leakage occurs when a project that reduces emissions in one place causes an increase in emissions elsewhere. The most common cause of leakage is when a project reduces GHGs by reducing </w:t>
      </w:r>
      <w:r w:rsidR="00A754B0">
        <w:rPr>
          <w:rStyle w:val="SubtleEmphasis"/>
        </w:rPr>
        <w:t xml:space="preserve">the </w:t>
      </w:r>
      <w:r w:rsidRPr="004552D1">
        <w:rPr>
          <w:rStyle w:val="SubtleEmphasis"/>
        </w:rPr>
        <w:t xml:space="preserve">production of a product without also causing an equivalent decrease in demand for that product. For example, if an offset project or program increases carbon storage on forest lands by reducing timber harvesting without also causing a corresponding reduction in the use of timber, it should be assumed that more timber will be harvested elsewhere as a result to meet </w:t>
      </w:r>
      <w:r w:rsidR="00A754B0">
        <w:rPr>
          <w:rStyle w:val="SubtleEmphasis"/>
        </w:rPr>
        <w:t xml:space="preserve">the </w:t>
      </w:r>
      <w:r w:rsidRPr="004552D1">
        <w:rPr>
          <w:rStyle w:val="SubtleEmphasis"/>
        </w:rPr>
        <w:t>demand for timber. This increased production of timber from elsewhere has emissions impacts that must be accounted for.</w:t>
      </w:r>
    </w:p>
    <w:p w14:paraId="751F7B9F" w14:textId="77777777" w:rsidR="00293466" w:rsidRPr="004552D1" w:rsidRDefault="00293466">
      <w:pPr>
        <w:spacing w:line="240" w:lineRule="auto"/>
        <w:rPr>
          <w:rStyle w:val="SubtleEmphasis"/>
        </w:rPr>
      </w:pPr>
    </w:p>
    <w:p w14:paraId="53D67ACC" w14:textId="77777777" w:rsidR="00293466" w:rsidRPr="004552D1" w:rsidRDefault="00717E07">
      <w:pPr>
        <w:spacing w:line="240" w:lineRule="auto"/>
        <w:rPr>
          <w:rStyle w:val="SubtleEmphasis"/>
        </w:rPr>
      </w:pPr>
      <w:r w:rsidRPr="004552D1">
        <w:rPr>
          <w:rStyle w:val="SubtleEmphasis"/>
        </w:rPr>
        <w:t xml:space="preserve">Protocols should account for the possible leakage that may result from a given project, but it is ultimately the responsibility of the project owner to ensure potential sources of leakage are identified and that monitoring procedures are established to track these sources. </w:t>
      </w:r>
    </w:p>
    <w:p w14:paraId="6631BDA6" w14:textId="77777777" w:rsidR="00293466" w:rsidRPr="004552D1" w:rsidRDefault="00293466">
      <w:pPr>
        <w:spacing w:line="240" w:lineRule="auto"/>
        <w:rPr>
          <w:rStyle w:val="SubtleEmphasis"/>
        </w:rPr>
      </w:pPr>
    </w:p>
    <w:p w14:paraId="1D456578" w14:textId="77777777" w:rsidR="00293466" w:rsidRPr="004552D1" w:rsidRDefault="00717E07">
      <w:pPr>
        <w:spacing w:after="160" w:line="240" w:lineRule="auto"/>
        <w:rPr>
          <w:rStyle w:val="SubtleEmphasis"/>
        </w:rPr>
      </w:pPr>
      <w:r w:rsidRPr="004552D1">
        <w:rPr>
          <w:rStyle w:val="SubtleEmphasis"/>
        </w:rPr>
        <w:t>Please describe possible opportunities for leakage to occur and how these possible sources will be monitored and managed over the project lifespan. Consider the following questions in your narrative to describe how your project reduces and accounts for leakage:</w:t>
      </w:r>
    </w:p>
    <w:p w14:paraId="0A52701C" w14:textId="77777777" w:rsidR="00293466" w:rsidRPr="004552D1" w:rsidRDefault="00717E07">
      <w:pPr>
        <w:numPr>
          <w:ilvl w:val="0"/>
          <w:numId w:val="6"/>
        </w:numPr>
        <w:spacing w:after="160" w:line="259" w:lineRule="auto"/>
        <w:rPr>
          <w:rStyle w:val="SubtleEmphasis"/>
        </w:rPr>
      </w:pPr>
      <w:r w:rsidRPr="004552D1">
        <w:rPr>
          <w:rStyle w:val="SubtleEmphasis"/>
        </w:rPr>
        <w:t xml:space="preserve">Does the project result in a reduction in production of any product? </w:t>
      </w:r>
    </w:p>
    <w:p w14:paraId="17A3888A" w14:textId="77777777" w:rsidR="00293466" w:rsidRPr="004552D1" w:rsidRDefault="00717E07">
      <w:pPr>
        <w:numPr>
          <w:ilvl w:val="0"/>
          <w:numId w:val="6"/>
        </w:numPr>
        <w:spacing w:after="160" w:line="259" w:lineRule="auto"/>
        <w:rPr>
          <w:rStyle w:val="SubtleEmphasis"/>
        </w:rPr>
      </w:pPr>
      <w:r w:rsidRPr="004552D1">
        <w:rPr>
          <w:rStyle w:val="SubtleEmphasis"/>
        </w:rPr>
        <w:t xml:space="preserve">Does the project provide sufficient profits to a project participant so that production may increase? </w:t>
      </w:r>
    </w:p>
    <w:p w14:paraId="77B9C99B" w14:textId="77777777" w:rsidR="00293466" w:rsidRPr="004552D1" w:rsidRDefault="00717E07">
      <w:pPr>
        <w:numPr>
          <w:ilvl w:val="0"/>
          <w:numId w:val="6"/>
        </w:numPr>
        <w:spacing w:after="160" w:line="259" w:lineRule="auto"/>
        <w:rPr>
          <w:rStyle w:val="SubtleEmphasis"/>
        </w:rPr>
      </w:pPr>
      <w:r w:rsidRPr="004552D1">
        <w:rPr>
          <w:rStyle w:val="SubtleEmphasis"/>
        </w:rPr>
        <w:t xml:space="preserve">If leakage does occur, what monitoring procedures are in place to track these sources? </w:t>
      </w:r>
    </w:p>
    <w:p w14:paraId="77F00481" w14:textId="57E911D7" w:rsidR="00293466" w:rsidRPr="004552D1" w:rsidRDefault="00717E07" w:rsidP="004552D1">
      <w:pPr>
        <w:numPr>
          <w:ilvl w:val="0"/>
          <w:numId w:val="6"/>
        </w:numPr>
        <w:spacing w:after="160" w:line="259" w:lineRule="auto"/>
        <w:rPr>
          <w:i/>
          <w:iCs/>
          <w:color w:val="404040" w:themeColor="text1" w:themeTint="BF"/>
        </w:rPr>
      </w:pPr>
      <w:r w:rsidRPr="004552D1">
        <w:rPr>
          <w:rStyle w:val="SubtleEmphasis"/>
        </w:rPr>
        <w:t>Will future maintenance needs exceed the project operator’s capacity?</w:t>
      </w:r>
    </w:p>
    <w:p w14:paraId="4DE9CB63" w14:textId="77777777" w:rsidR="00293466" w:rsidRDefault="00293466">
      <w:pPr>
        <w:spacing w:line="240" w:lineRule="auto"/>
        <w:rPr>
          <w:sz w:val="24"/>
          <w:szCs w:val="24"/>
        </w:rPr>
      </w:pPr>
    </w:p>
    <w:p w14:paraId="1D2C7EFE" w14:textId="77777777" w:rsidR="00293466" w:rsidRDefault="00717E07" w:rsidP="004552D1">
      <w:pPr>
        <w:pStyle w:val="Heading2"/>
      </w:pPr>
      <w:bookmarkStart w:id="25" w:name="_Toc43913629"/>
      <w:r>
        <w:t>4.3 Permanence</w:t>
      </w:r>
      <w:bookmarkEnd w:id="25"/>
    </w:p>
    <w:p w14:paraId="4F108A93" w14:textId="77777777" w:rsidR="00293466" w:rsidRPr="004552D1" w:rsidRDefault="00717E07">
      <w:pPr>
        <w:spacing w:after="160" w:line="240" w:lineRule="auto"/>
        <w:rPr>
          <w:rStyle w:val="SubtleEmphasis"/>
        </w:rPr>
      </w:pPr>
      <w:r w:rsidRPr="004552D1">
        <w:rPr>
          <w:rStyle w:val="SubtleEmphasis"/>
        </w:rPr>
        <w:t>Permanence is a concern for carbon storage projects, like forestry and soil carbon projects, because of the risk that the carbon will be released back into the atmosphere. The project has climate benefit only for as long as the carbon remains stored; to the extent that carbon sequestered by a project is released back into the atmosphere, the project has no benefit to the climate. Please detail the possible risks of project reversal; consider answering the following questions in your narrative to describe the possible risks of project reversal, and how these risk factors will be mitigated and accounted for:</w:t>
      </w:r>
    </w:p>
    <w:p w14:paraId="48A0FB00" w14:textId="77777777" w:rsidR="00293466" w:rsidRPr="004552D1" w:rsidRDefault="00717E07">
      <w:pPr>
        <w:numPr>
          <w:ilvl w:val="0"/>
          <w:numId w:val="4"/>
        </w:numPr>
        <w:spacing w:after="160" w:line="259" w:lineRule="auto"/>
        <w:rPr>
          <w:rStyle w:val="SubtleEmphasis"/>
        </w:rPr>
      </w:pPr>
      <w:r w:rsidRPr="004552D1">
        <w:rPr>
          <w:rStyle w:val="SubtleEmphasis"/>
        </w:rPr>
        <w:t xml:space="preserve">How will unintentional risks to permanence, such as fire, flood, and geologic events, be accounted for and minimized? </w:t>
      </w:r>
    </w:p>
    <w:p w14:paraId="62CA016B" w14:textId="77777777" w:rsidR="00293466" w:rsidRPr="004552D1" w:rsidRDefault="00717E07">
      <w:pPr>
        <w:numPr>
          <w:ilvl w:val="0"/>
          <w:numId w:val="4"/>
        </w:numPr>
        <w:spacing w:after="160" w:line="259" w:lineRule="auto"/>
        <w:rPr>
          <w:rStyle w:val="SubtleEmphasis"/>
        </w:rPr>
      </w:pPr>
      <w:r w:rsidRPr="004552D1">
        <w:rPr>
          <w:rStyle w:val="SubtleEmphasis"/>
        </w:rPr>
        <w:t xml:space="preserve">How will intentional risks, such as the discontinuation of the project, be minimized? </w:t>
      </w:r>
    </w:p>
    <w:p w14:paraId="352A4582" w14:textId="3118ABCB" w:rsidR="00293466" w:rsidRPr="004552D1" w:rsidRDefault="00717E07" w:rsidP="004552D1">
      <w:pPr>
        <w:numPr>
          <w:ilvl w:val="0"/>
          <w:numId w:val="4"/>
        </w:numPr>
        <w:spacing w:after="160" w:line="259" w:lineRule="auto"/>
        <w:rPr>
          <w:i/>
          <w:iCs/>
          <w:color w:val="404040" w:themeColor="text1" w:themeTint="BF"/>
        </w:rPr>
      </w:pPr>
      <w:r w:rsidRPr="004552D1">
        <w:rPr>
          <w:rStyle w:val="SubtleEmphasis"/>
        </w:rPr>
        <w:t xml:space="preserve">If carbon storage is reversed, what will be done to mitigate the effects? </w:t>
      </w:r>
    </w:p>
    <w:p w14:paraId="31B95BE0" w14:textId="77777777" w:rsidR="00293466" w:rsidRDefault="00293466">
      <w:pPr>
        <w:spacing w:line="240" w:lineRule="auto"/>
        <w:rPr>
          <w:sz w:val="24"/>
          <w:szCs w:val="24"/>
        </w:rPr>
      </w:pPr>
    </w:p>
    <w:p w14:paraId="2F067D70" w14:textId="77777777" w:rsidR="00293466" w:rsidRDefault="00717E07" w:rsidP="004552D1">
      <w:pPr>
        <w:pStyle w:val="Heading2"/>
      </w:pPr>
      <w:bookmarkStart w:id="26" w:name="_Toc43913630"/>
      <w:r>
        <w:t>4.4 Additional Risks</w:t>
      </w:r>
      <w:bookmarkEnd w:id="26"/>
    </w:p>
    <w:p w14:paraId="2706FC18" w14:textId="77777777" w:rsidR="00293466" w:rsidRPr="004552D1" w:rsidRDefault="00717E07">
      <w:pPr>
        <w:spacing w:line="240" w:lineRule="auto"/>
        <w:rPr>
          <w:rStyle w:val="SubtleEmphasis"/>
        </w:rPr>
      </w:pPr>
      <w:r w:rsidRPr="004552D1">
        <w:rPr>
          <w:rStyle w:val="SubtleEmphasis"/>
        </w:rPr>
        <w:t>Provide information regarding any additional risks that may impact the project.</w:t>
      </w:r>
    </w:p>
    <w:p w14:paraId="5201E65B" w14:textId="77777777" w:rsidR="00293466" w:rsidRDefault="00293466">
      <w:pPr>
        <w:spacing w:line="240" w:lineRule="auto"/>
        <w:rPr>
          <w:sz w:val="24"/>
          <w:szCs w:val="24"/>
        </w:rPr>
      </w:pPr>
    </w:p>
    <w:p w14:paraId="2DEF0F65" w14:textId="77777777" w:rsidR="00293466" w:rsidRDefault="00293466">
      <w:pPr>
        <w:spacing w:line="240" w:lineRule="auto"/>
        <w:rPr>
          <w:sz w:val="24"/>
          <w:szCs w:val="24"/>
        </w:rPr>
      </w:pPr>
    </w:p>
    <w:p w14:paraId="472E6378" w14:textId="77777777" w:rsidR="00293466" w:rsidRDefault="00717E07" w:rsidP="004552D1">
      <w:pPr>
        <w:pStyle w:val="Heading1"/>
      </w:pPr>
      <w:bookmarkStart w:id="27" w:name="_Toc43913631"/>
      <w:r>
        <w:t>5. Project Monitoring Plan</w:t>
      </w:r>
      <w:bookmarkEnd w:id="27"/>
    </w:p>
    <w:p w14:paraId="59AABAE6" w14:textId="77777777" w:rsidR="00293466" w:rsidRPr="004552D1" w:rsidRDefault="00717E07">
      <w:pPr>
        <w:spacing w:line="240" w:lineRule="auto"/>
        <w:rPr>
          <w:rStyle w:val="SubtleEmphasis"/>
        </w:rPr>
      </w:pPr>
      <w:r w:rsidRPr="004552D1">
        <w:rPr>
          <w:rStyle w:val="SubtleEmphasis"/>
        </w:rPr>
        <w:t>Please use the project protocol as a guide in building the project monitoring plan.</w:t>
      </w:r>
    </w:p>
    <w:p w14:paraId="05D0EE43" w14:textId="77777777" w:rsidR="00293466" w:rsidRPr="004552D1" w:rsidRDefault="00717E07">
      <w:pPr>
        <w:spacing w:line="240" w:lineRule="auto"/>
        <w:rPr>
          <w:rStyle w:val="SubtleEmphasis"/>
        </w:rPr>
      </w:pPr>
      <w:r w:rsidRPr="004552D1">
        <w:rPr>
          <w:rStyle w:val="SubtleEmphasis"/>
        </w:rPr>
        <w:t xml:space="preserve"> </w:t>
      </w:r>
    </w:p>
    <w:p w14:paraId="3B51389D" w14:textId="455C99B3" w:rsidR="00293466" w:rsidRPr="004552D1" w:rsidRDefault="00717E07">
      <w:pPr>
        <w:spacing w:line="240" w:lineRule="auto"/>
        <w:rPr>
          <w:rStyle w:val="SubtleEmphasis"/>
        </w:rPr>
      </w:pPr>
      <w:r w:rsidRPr="004552D1">
        <w:rPr>
          <w:rStyle w:val="SubtleEmphasis"/>
        </w:rPr>
        <w:t xml:space="preserve">Using the project protocol as a guide, how do you anticipate monitoring will occur? Who will be responsible? Identify the data that is important to the project impact to </w:t>
      </w:r>
      <w:r w:rsidR="00A754B0" w:rsidRPr="004552D1">
        <w:rPr>
          <w:rStyle w:val="SubtleEmphasis"/>
        </w:rPr>
        <w:t>monitor,</w:t>
      </w:r>
      <w:r w:rsidRPr="004552D1">
        <w:rPr>
          <w:rStyle w:val="SubtleEmphasis"/>
        </w:rPr>
        <w:t xml:space="preserve"> and the timeframe, methods</w:t>
      </w:r>
      <w:r w:rsidR="00A754B0">
        <w:rPr>
          <w:rStyle w:val="SubtleEmphasis"/>
        </w:rPr>
        <w:t>,</w:t>
      </w:r>
      <w:r w:rsidRPr="004552D1">
        <w:rPr>
          <w:rStyle w:val="SubtleEmphasis"/>
        </w:rPr>
        <w:t xml:space="preserve"> and conditions required for successful monitoring activity.</w:t>
      </w:r>
    </w:p>
    <w:p w14:paraId="35F5A252" w14:textId="77777777" w:rsidR="00293466" w:rsidRPr="004552D1" w:rsidRDefault="00717E07">
      <w:pPr>
        <w:spacing w:line="240" w:lineRule="auto"/>
        <w:rPr>
          <w:rStyle w:val="SubtleEmphasis"/>
        </w:rPr>
      </w:pPr>
      <w:r w:rsidRPr="004552D1">
        <w:rPr>
          <w:rStyle w:val="SubtleEmphasis"/>
        </w:rPr>
        <w:t xml:space="preserve"> </w:t>
      </w:r>
    </w:p>
    <w:p w14:paraId="2B6101FA" w14:textId="77777777" w:rsidR="00293466" w:rsidRPr="004552D1" w:rsidRDefault="00717E07">
      <w:pPr>
        <w:spacing w:line="240" w:lineRule="auto"/>
        <w:rPr>
          <w:rStyle w:val="SubtleEmphasis"/>
        </w:rPr>
      </w:pPr>
      <w:r w:rsidRPr="004552D1">
        <w:rPr>
          <w:rStyle w:val="SubtleEmphasis"/>
        </w:rPr>
        <w:t xml:space="preserve">The creation of a project monitoring plan should also include monitoring of the baseline scenario as the baseline scenario is prone to change especially in industry sectors like agriculture, building management, and others. </w:t>
      </w:r>
    </w:p>
    <w:p w14:paraId="439593A9" w14:textId="77777777" w:rsidR="00293466" w:rsidRPr="004552D1" w:rsidRDefault="00293466">
      <w:pPr>
        <w:spacing w:line="240" w:lineRule="auto"/>
        <w:rPr>
          <w:rStyle w:val="SubtleEmphasis"/>
        </w:rPr>
      </w:pPr>
    </w:p>
    <w:p w14:paraId="5C4E8AF1" w14:textId="77777777" w:rsidR="00293466" w:rsidRPr="004552D1" w:rsidRDefault="00717E07">
      <w:pPr>
        <w:spacing w:line="240" w:lineRule="auto"/>
        <w:rPr>
          <w:rStyle w:val="SubtleEmphasis"/>
        </w:rPr>
      </w:pPr>
      <w:r w:rsidRPr="004552D1">
        <w:rPr>
          <w:rStyle w:val="SubtleEmphasis"/>
        </w:rPr>
        <w:t>This Project Monitoring Plan is optional and is only meant to facilitate thinking about future monitoring.</w:t>
      </w:r>
    </w:p>
    <w:p w14:paraId="4C352381" w14:textId="77777777" w:rsidR="00293466" w:rsidRPr="004552D1" w:rsidRDefault="00293466">
      <w:pPr>
        <w:spacing w:line="240" w:lineRule="auto"/>
        <w:rPr>
          <w:rStyle w:val="SubtleEmphasis"/>
        </w:rPr>
      </w:pPr>
    </w:p>
    <w:p w14:paraId="2D9FF18B" w14:textId="77777777" w:rsidR="00293466" w:rsidRPr="004552D1" w:rsidRDefault="00717E07">
      <w:pPr>
        <w:spacing w:line="240" w:lineRule="auto"/>
        <w:rPr>
          <w:rStyle w:val="SubtleEmphasis"/>
        </w:rPr>
      </w:pPr>
      <w:r w:rsidRPr="004552D1">
        <w:rPr>
          <w:rStyle w:val="SubtleEmphasis"/>
        </w:rPr>
        <w:t>You may use this space to create the Project Monitoring Plan.</w:t>
      </w:r>
    </w:p>
    <w:p w14:paraId="6C0227A0" w14:textId="77777777" w:rsidR="00293466" w:rsidRDefault="00293466">
      <w:pPr>
        <w:spacing w:line="240" w:lineRule="auto"/>
        <w:rPr>
          <w:sz w:val="24"/>
          <w:szCs w:val="24"/>
        </w:rPr>
      </w:pPr>
    </w:p>
    <w:p w14:paraId="29B725EE" w14:textId="77777777" w:rsidR="00293466" w:rsidRDefault="00293466">
      <w:pPr>
        <w:spacing w:line="240" w:lineRule="auto"/>
        <w:rPr>
          <w:sz w:val="24"/>
          <w:szCs w:val="24"/>
        </w:rPr>
      </w:pPr>
    </w:p>
    <w:p w14:paraId="7236D83A" w14:textId="77777777" w:rsidR="00293466" w:rsidRDefault="00717E07" w:rsidP="004552D1">
      <w:pPr>
        <w:pStyle w:val="Heading1"/>
      </w:pPr>
      <w:bookmarkStart w:id="28" w:name="_Toc43913632"/>
      <w:r>
        <w:t>6. Project Verification</w:t>
      </w:r>
      <w:bookmarkEnd w:id="28"/>
    </w:p>
    <w:p w14:paraId="3D120ED3" w14:textId="77777777" w:rsidR="00293466" w:rsidRPr="004552D1" w:rsidRDefault="00717E07">
      <w:pPr>
        <w:spacing w:line="240" w:lineRule="auto"/>
        <w:rPr>
          <w:rStyle w:val="SubtleEmphasis"/>
        </w:rPr>
      </w:pPr>
      <w:r w:rsidRPr="004552D1">
        <w:rPr>
          <w:rStyle w:val="SubtleEmphasis"/>
        </w:rPr>
        <w:t>If you are planning to pursue Peer Verification, please specify an institution that has been identified to possibly perform validation and verification, or which institutions may act as verifiers.</w:t>
      </w:r>
    </w:p>
    <w:p w14:paraId="4BB75F2C" w14:textId="77777777" w:rsidR="00293466" w:rsidRDefault="00293466">
      <w:pPr>
        <w:spacing w:line="240" w:lineRule="auto"/>
        <w:rPr>
          <w:sz w:val="24"/>
          <w:szCs w:val="24"/>
        </w:rPr>
      </w:pPr>
    </w:p>
    <w:p w14:paraId="54CAF652" w14:textId="77777777" w:rsidR="00293466" w:rsidRDefault="00717E07" w:rsidP="004552D1">
      <w:pPr>
        <w:pStyle w:val="Heading1"/>
      </w:pPr>
      <w:bookmarkStart w:id="29" w:name="_Toc43913633"/>
      <w:r>
        <w:t>7. Additional Information</w:t>
      </w:r>
      <w:bookmarkEnd w:id="29"/>
    </w:p>
    <w:p w14:paraId="25DBD35B" w14:textId="1A835FDE" w:rsidR="00293466" w:rsidRPr="004552D1" w:rsidRDefault="00717E07">
      <w:pPr>
        <w:spacing w:line="240" w:lineRule="auto"/>
        <w:rPr>
          <w:i/>
          <w:iCs/>
          <w:color w:val="404040" w:themeColor="text1" w:themeTint="BF"/>
        </w:rPr>
      </w:pPr>
      <w:r w:rsidRPr="004552D1">
        <w:rPr>
          <w:rStyle w:val="SubtleEmphasis"/>
        </w:rPr>
        <w:t>Please provide any additional information you think will be useful in reviewing program eligibility concerning the Project Plan.</w:t>
      </w:r>
    </w:p>
    <w:p w14:paraId="7D481FC6" w14:textId="77777777" w:rsidR="00293466" w:rsidRDefault="00293466">
      <w:pPr>
        <w:spacing w:line="240" w:lineRule="auto"/>
        <w:rPr>
          <w:sz w:val="24"/>
          <w:szCs w:val="24"/>
        </w:rPr>
      </w:pPr>
    </w:p>
    <w:p w14:paraId="52F7E757" w14:textId="77777777" w:rsidR="00293466" w:rsidRDefault="00717E07" w:rsidP="004552D1">
      <w:pPr>
        <w:pStyle w:val="Heading1"/>
      </w:pPr>
      <w:bookmarkStart w:id="30" w:name="_Toc43913634"/>
      <w:r>
        <w:t>8. Document Author(s) &amp; Contact</w:t>
      </w:r>
      <w:bookmarkEnd w:id="30"/>
    </w:p>
    <w:p w14:paraId="0B72CA8D" w14:textId="77777777" w:rsidR="00293466" w:rsidRPr="004552D1" w:rsidRDefault="00717E07">
      <w:pPr>
        <w:spacing w:line="240" w:lineRule="auto"/>
        <w:rPr>
          <w:rStyle w:val="SubtleEmphasis"/>
        </w:rPr>
      </w:pPr>
      <w:r w:rsidRPr="004552D1">
        <w:rPr>
          <w:rStyle w:val="SubtleEmphasis"/>
        </w:rPr>
        <w:t>Please add the name of the document author and any other relevant contact(s) and provide their contact information. The below table may be copied if necessary.</w:t>
      </w:r>
    </w:p>
    <w:p w14:paraId="4DD143CF" w14:textId="77777777" w:rsidR="00293466" w:rsidRDefault="00293466">
      <w:pPr>
        <w:spacing w:after="160" w:line="240" w:lineRule="auto"/>
        <w:rPr>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6375"/>
      </w:tblGrid>
      <w:tr w:rsidR="00293466" w14:paraId="08B2F896" w14:textId="77777777">
        <w:tc>
          <w:tcPr>
            <w:tcW w:w="2985" w:type="dxa"/>
            <w:shd w:val="clear" w:color="auto" w:fill="auto"/>
            <w:tcMar>
              <w:top w:w="100" w:type="dxa"/>
              <w:left w:w="100" w:type="dxa"/>
              <w:bottom w:w="100" w:type="dxa"/>
              <w:right w:w="100" w:type="dxa"/>
            </w:tcMar>
          </w:tcPr>
          <w:p w14:paraId="70234C11" w14:textId="77777777" w:rsidR="00293466" w:rsidRDefault="00717E07">
            <w:pPr>
              <w:widowControl w:val="0"/>
              <w:pBdr>
                <w:top w:val="nil"/>
                <w:left w:val="nil"/>
                <w:bottom w:val="nil"/>
                <w:right w:val="nil"/>
                <w:between w:val="nil"/>
              </w:pBdr>
              <w:spacing w:line="240" w:lineRule="auto"/>
              <w:rPr>
                <w:sz w:val="24"/>
                <w:szCs w:val="24"/>
              </w:rPr>
            </w:pPr>
            <w:r>
              <w:rPr>
                <w:sz w:val="24"/>
                <w:szCs w:val="24"/>
              </w:rPr>
              <w:t>Contact Name</w:t>
            </w:r>
          </w:p>
        </w:tc>
        <w:tc>
          <w:tcPr>
            <w:tcW w:w="6375" w:type="dxa"/>
            <w:shd w:val="clear" w:color="auto" w:fill="auto"/>
            <w:tcMar>
              <w:top w:w="100" w:type="dxa"/>
              <w:left w:w="100" w:type="dxa"/>
              <w:bottom w:w="100" w:type="dxa"/>
              <w:right w:w="100" w:type="dxa"/>
            </w:tcMar>
          </w:tcPr>
          <w:p w14:paraId="152A0949" w14:textId="77777777" w:rsidR="00293466" w:rsidRDefault="00293466">
            <w:pPr>
              <w:widowControl w:val="0"/>
              <w:pBdr>
                <w:top w:val="nil"/>
                <w:left w:val="nil"/>
                <w:bottom w:val="nil"/>
                <w:right w:val="nil"/>
                <w:between w:val="nil"/>
              </w:pBdr>
              <w:spacing w:line="240" w:lineRule="auto"/>
              <w:rPr>
                <w:rFonts w:ascii="Garamond" w:eastAsia="Garamond" w:hAnsi="Garamond" w:cs="Garamond"/>
                <w:sz w:val="24"/>
                <w:szCs w:val="24"/>
              </w:rPr>
            </w:pPr>
          </w:p>
        </w:tc>
      </w:tr>
      <w:tr w:rsidR="00293466" w14:paraId="73E12AC1" w14:textId="77777777">
        <w:tc>
          <w:tcPr>
            <w:tcW w:w="2985" w:type="dxa"/>
            <w:shd w:val="clear" w:color="auto" w:fill="auto"/>
            <w:tcMar>
              <w:top w:w="100" w:type="dxa"/>
              <w:left w:w="100" w:type="dxa"/>
              <w:bottom w:w="100" w:type="dxa"/>
              <w:right w:w="100" w:type="dxa"/>
            </w:tcMar>
          </w:tcPr>
          <w:p w14:paraId="54F73568" w14:textId="77777777" w:rsidR="00293466" w:rsidRDefault="00717E07">
            <w:pPr>
              <w:widowControl w:val="0"/>
              <w:pBdr>
                <w:top w:val="nil"/>
                <w:left w:val="nil"/>
                <w:bottom w:val="nil"/>
                <w:right w:val="nil"/>
                <w:between w:val="nil"/>
              </w:pBdr>
              <w:spacing w:line="240" w:lineRule="auto"/>
              <w:rPr>
                <w:sz w:val="24"/>
                <w:szCs w:val="24"/>
              </w:rPr>
            </w:pPr>
            <w:r>
              <w:rPr>
                <w:sz w:val="24"/>
                <w:szCs w:val="24"/>
              </w:rPr>
              <w:t>Contact Title</w:t>
            </w:r>
          </w:p>
        </w:tc>
        <w:tc>
          <w:tcPr>
            <w:tcW w:w="6375" w:type="dxa"/>
            <w:shd w:val="clear" w:color="auto" w:fill="auto"/>
            <w:tcMar>
              <w:top w:w="100" w:type="dxa"/>
              <w:left w:w="100" w:type="dxa"/>
              <w:bottom w:w="100" w:type="dxa"/>
              <w:right w:w="100" w:type="dxa"/>
            </w:tcMar>
          </w:tcPr>
          <w:p w14:paraId="2AC8C959" w14:textId="77777777" w:rsidR="00293466" w:rsidRDefault="00293466">
            <w:pPr>
              <w:widowControl w:val="0"/>
              <w:pBdr>
                <w:top w:val="nil"/>
                <w:left w:val="nil"/>
                <w:bottom w:val="nil"/>
                <w:right w:val="nil"/>
                <w:between w:val="nil"/>
              </w:pBdr>
              <w:spacing w:line="240" w:lineRule="auto"/>
              <w:rPr>
                <w:rFonts w:ascii="Garamond" w:eastAsia="Garamond" w:hAnsi="Garamond" w:cs="Garamond"/>
                <w:sz w:val="24"/>
                <w:szCs w:val="24"/>
              </w:rPr>
            </w:pPr>
          </w:p>
        </w:tc>
      </w:tr>
      <w:tr w:rsidR="00293466" w14:paraId="23F4F926" w14:textId="77777777">
        <w:tc>
          <w:tcPr>
            <w:tcW w:w="2985" w:type="dxa"/>
            <w:shd w:val="clear" w:color="auto" w:fill="auto"/>
            <w:tcMar>
              <w:top w:w="100" w:type="dxa"/>
              <w:left w:w="100" w:type="dxa"/>
              <w:bottom w:w="100" w:type="dxa"/>
              <w:right w:w="100" w:type="dxa"/>
            </w:tcMar>
          </w:tcPr>
          <w:p w14:paraId="20321CA3" w14:textId="77777777" w:rsidR="00293466" w:rsidRDefault="00717E07">
            <w:pPr>
              <w:widowControl w:val="0"/>
              <w:pBdr>
                <w:top w:val="nil"/>
                <w:left w:val="nil"/>
                <w:bottom w:val="nil"/>
                <w:right w:val="nil"/>
                <w:between w:val="nil"/>
              </w:pBdr>
              <w:spacing w:line="240" w:lineRule="auto"/>
              <w:rPr>
                <w:sz w:val="24"/>
                <w:szCs w:val="24"/>
              </w:rPr>
            </w:pPr>
            <w:r>
              <w:rPr>
                <w:sz w:val="24"/>
                <w:szCs w:val="24"/>
              </w:rPr>
              <w:t>Contact Email</w:t>
            </w:r>
          </w:p>
        </w:tc>
        <w:tc>
          <w:tcPr>
            <w:tcW w:w="6375" w:type="dxa"/>
            <w:shd w:val="clear" w:color="auto" w:fill="auto"/>
            <w:tcMar>
              <w:top w:w="100" w:type="dxa"/>
              <w:left w:w="100" w:type="dxa"/>
              <w:bottom w:w="100" w:type="dxa"/>
              <w:right w:w="100" w:type="dxa"/>
            </w:tcMar>
          </w:tcPr>
          <w:p w14:paraId="3D8149B2" w14:textId="77777777" w:rsidR="00293466" w:rsidRDefault="00293466">
            <w:pPr>
              <w:widowControl w:val="0"/>
              <w:pBdr>
                <w:top w:val="nil"/>
                <w:left w:val="nil"/>
                <w:bottom w:val="nil"/>
                <w:right w:val="nil"/>
                <w:between w:val="nil"/>
              </w:pBdr>
              <w:spacing w:line="240" w:lineRule="auto"/>
              <w:rPr>
                <w:rFonts w:ascii="Garamond" w:eastAsia="Garamond" w:hAnsi="Garamond" w:cs="Garamond"/>
                <w:sz w:val="24"/>
                <w:szCs w:val="24"/>
              </w:rPr>
            </w:pPr>
          </w:p>
        </w:tc>
      </w:tr>
      <w:tr w:rsidR="00293466" w14:paraId="5A3D7B71" w14:textId="77777777">
        <w:tc>
          <w:tcPr>
            <w:tcW w:w="2985" w:type="dxa"/>
            <w:shd w:val="clear" w:color="auto" w:fill="auto"/>
            <w:tcMar>
              <w:top w:w="100" w:type="dxa"/>
              <w:left w:w="100" w:type="dxa"/>
              <w:bottom w:w="100" w:type="dxa"/>
              <w:right w:w="100" w:type="dxa"/>
            </w:tcMar>
          </w:tcPr>
          <w:p w14:paraId="0806E539" w14:textId="77777777" w:rsidR="00293466" w:rsidRDefault="00717E07">
            <w:pPr>
              <w:widowControl w:val="0"/>
              <w:pBdr>
                <w:top w:val="nil"/>
                <w:left w:val="nil"/>
                <w:bottom w:val="nil"/>
                <w:right w:val="nil"/>
                <w:between w:val="nil"/>
              </w:pBdr>
              <w:spacing w:line="240" w:lineRule="auto"/>
              <w:rPr>
                <w:sz w:val="24"/>
                <w:szCs w:val="24"/>
              </w:rPr>
            </w:pPr>
            <w:r>
              <w:rPr>
                <w:sz w:val="24"/>
                <w:szCs w:val="24"/>
              </w:rPr>
              <w:t>Contact Telephone</w:t>
            </w:r>
          </w:p>
        </w:tc>
        <w:tc>
          <w:tcPr>
            <w:tcW w:w="6375" w:type="dxa"/>
            <w:shd w:val="clear" w:color="auto" w:fill="auto"/>
            <w:tcMar>
              <w:top w:w="100" w:type="dxa"/>
              <w:left w:w="100" w:type="dxa"/>
              <w:bottom w:w="100" w:type="dxa"/>
              <w:right w:w="100" w:type="dxa"/>
            </w:tcMar>
          </w:tcPr>
          <w:p w14:paraId="0B947AF3" w14:textId="77777777" w:rsidR="00293466" w:rsidRDefault="00293466">
            <w:pPr>
              <w:widowControl w:val="0"/>
              <w:pBdr>
                <w:top w:val="nil"/>
                <w:left w:val="nil"/>
                <w:bottom w:val="nil"/>
                <w:right w:val="nil"/>
                <w:between w:val="nil"/>
              </w:pBdr>
              <w:spacing w:line="240" w:lineRule="auto"/>
              <w:rPr>
                <w:rFonts w:ascii="Garamond" w:eastAsia="Garamond" w:hAnsi="Garamond" w:cs="Garamond"/>
                <w:sz w:val="24"/>
                <w:szCs w:val="24"/>
              </w:rPr>
            </w:pPr>
          </w:p>
        </w:tc>
      </w:tr>
    </w:tbl>
    <w:p w14:paraId="03B57C9D" w14:textId="77777777" w:rsidR="00293466" w:rsidRDefault="00293466">
      <w:pPr>
        <w:spacing w:line="240" w:lineRule="auto"/>
        <w:rPr>
          <w:sz w:val="24"/>
          <w:szCs w:val="24"/>
        </w:rPr>
      </w:pPr>
    </w:p>
    <w:p w14:paraId="647A4F5A" w14:textId="77777777" w:rsidR="00293466" w:rsidRDefault="00293466">
      <w:pPr>
        <w:spacing w:line="240" w:lineRule="auto"/>
        <w:rPr>
          <w:sz w:val="24"/>
          <w:szCs w:val="24"/>
        </w:rPr>
      </w:pPr>
    </w:p>
    <w:p w14:paraId="43431200" w14:textId="77777777" w:rsidR="00293466" w:rsidRDefault="00717E07" w:rsidP="004552D1">
      <w:pPr>
        <w:pStyle w:val="Heading1"/>
      </w:pPr>
      <w:bookmarkStart w:id="31" w:name="_Toc43913635"/>
      <w:r>
        <w:lastRenderedPageBreak/>
        <w:t>9. Appendix</w:t>
      </w:r>
      <w:bookmarkEnd w:id="31"/>
    </w:p>
    <w:p w14:paraId="7F166FD3" w14:textId="77777777" w:rsidR="00293466" w:rsidRPr="004552D1" w:rsidRDefault="00717E07">
      <w:pPr>
        <w:spacing w:line="240" w:lineRule="auto"/>
        <w:rPr>
          <w:rStyle w:val="SubtleEmphasis"/>
        </w:rPr>
      </w:pPr>
      <w:r w:rsidRPr="004552D1">
        <w:rPr>
          <w:rStyle w:val="SubtleEmphasis"/>
          <w:highlight w:val="white"/>
        </w:rPr>
        <w:t>Please use appendices for supporting information. If no appendix is required, please delete this appendix, including title and instructions.</w:t>
      </w:r>
    </w:p>
    <w:p w14:paraId="1ACCEC16" w14:textId="77777777" w:rsidR="00293466" w:rsidRDefault="00293466">
      <w:pPr>
        <w:spacing w:after="160" w:line="259" w:lineRule="auto"/>
        <w:rPr>
          <w:sz w:val="24"/>
          <w:szCs w:val="24"/>
        </w:rPr>
      </w:pPr>
    </w:p>
    <w:p w14:paraId="4289DA57" w14:textId="77777777" w:rsidR="00293466" w:rsidRDefault="00293466">
      <w:pPr>
        <w:spacing w:after="160" w:line="259" w:lineRule="auto"/>
        <w:rPr>
          <w:rFonts w:ascii="Garamond" w:eastAsia="Garamond" w:hAnsi="Garamond" w:cs="Garamond"/>
          <w:sz w:val="24"/>
          <w:szCs w:val="24"/>
        </w:rPr>
      </w:pPr>
    </w:p>
    <w:p w14:paraId="3D8A06FC" w14:textId="77777777" w:rsidR="00293466" w:rsidRDefault="00293466">
      <w:pPr>
        <w:spacing w:after="160" w:line="259" w:lineRule="auto"/>
        <w:rPr>
          <w:sz w:val="24"/>
          <w:szCs w:val="24"/>
        </w:rPr>
      </w:pPr>
    </w:p>
    <w:p w14:paraId="733AC10B" w14:textId="77777777" w:rsidR="00293466" w:rsidRDefault="00293466">
      <w:pPr>
        <w:spacing w:after="160" w:line="259" w:lineRule="auto"/>
        <w:rPr>
          <w:rFonts w:ascii="Garamond" w:eastAsia="Garamond" w:hAnsi="Garamond" w:cs="Garamond"/>
          <w:sz w:val="24"/>
          <w:szCs w:val="24"/>
        </w:rPr>
      </w:pPr>
    </w:p>
    <w:p w14:paraId="300CB87C" w14:textId="77777777" w:rsidR="00293466" w:rsidRDefault="00293466">
      <w:pPr>
        <w:spacing w:after="160" w:line="259" w:lineRule="auto"/>
        <w:rPr>
          <w:rFonts w:ascii="Garamond" w:eastAsia="Garamond" w:hAnsi="Garamond" w:cs="Garamond"/>
          <w:sz w:val="24"/>
          <w:szCs w:val="24"/>
        </w:rPr>
      </w:pPr>
    </w:p>
    <w:p w14:paraId="730E3FB1" w14:textId="77777777" w:rsidR="00293466" w:rsidRDefault="00293466">
      <w:pPr>
        <w:keepNext/>
        <w:keepLines/>
        <w:spacing w:line="240" w:lineRule="auto"/>
        <w:rPr>
          <w:rFonts w:ascii="Calibri" w:eastAsia="Calibri" w:hAnsi="Calibri" w:cs="Calibri"/>
        </w:rPr>
      </w:pPr>
    </w:p>
    <w:p w14:paraId="04AE508E" w14:textId="77777777" w:rsidR="00293466" w:rsidRDefault="00293466">
      <w:pPr>
        <w:keepNext/>
        <w:keepLines/>
        <w:spacing w:line="240" w:lineRule="auto"/>
        <w:rPr>
          <w:rFonts w:ascii="Calibri" w:eastAsia="Calibri" w:hAnsi="Calibri" w:cs="Calibri"/>
        </w:rPr>
      </w:pPr>
    </w:p>
    <w:p w14:paraId="2E5516C0" w14:textId="77777777" w:rsidR="00293466" w:rsidRDefault="00293466">
      <w:pPr>
        <w:keepNext/>
        <w:keepLines/>
        <w:spacing w:line="240" w:lineRule="auto"/>
        <w:rPr>
          <w:rFonts w:ascii="Calibri" w:eastAsia="Calibri" w:hAnsi="Calibri" w:cs="Calibri"/>
        </w:rPr>
      </w:pPr>
    </w:p>
    <w:p w14:paraId="1156A250" w14:textId="77777777" w:rsidR="00293466" w:rsidRDefault="00293466">
      <w:pPr>
        <w:keepNext/>
        <w:keepLines/>
        <w:spacing w:line="240" w:lineRule="auto"/>
        <w:rPr>
          <w:rFonts w:ascii="Calibri" w:eastAsia="Calibri" w:hAnsi="Calibri" w:cs="Calibri"/>
        </w:rPr>
      </w:pPr>
    </w:p>
    <w:p w14:paraId="439D9361" w14:textId="77777777" w:rsidR="00293466" w:rsidRDefault="00293466">
      <w:pPr>
        <w:keepNext/>
        <w:keepLines/>
        <w:spacing w:line="240" w:lineRule="auto"/>
        <w:rPr>
          <w:rFonts w:ascii="Calibri" w:eastAsia="Calibri" w:hAnsi="Calibri" w:cs="Calibri"/>
        </w:rPr>
      </w:pPr>
    </w:p>
    <w:p w14:paraId="0F2BD28C" w14:textId="77777777" w:rsidR="00293466" w:rsidRDefault="00293466">
      <w:pPr>
        <w:keepNext/>
        <w:keepLines/>
        <w:spacing w:line="259" w:lineRule="auto"/>
        <w:rPr>
          <w:rFonts w:ascii="Calibri" w:eastAsia="Calibri" w:hAnsi="Calibri" w:cs="Calibri"/>
        </w:rPr>
      </w:pPr>
    </w:p>
    <w:sectPr w:rsidR="00293466">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A9B6" w14:textId="77777777" w:rsidR="00342C24" w:rsidRDefault="00342C24">
      <w:pPr>
        <w:spacing w:line="240" w:lineRule="auto"/>
      </w:pPr>
      <w:r>
        <w:separator/>
      </w:r>
    </w:p>
  </w:endnote>
  <w:endnote w:type="continuationSeparator" w:id="0">
    <w:p w14:paraId="6D34A10E" w14:textId="77777777" w:rsidR="00342C24" w:rsidRDefault="00342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300">
    <w:altName w:val="Calibri"/>
    <w:panose1 w:val="020B0604020202020204"/>
    <w:charset w:val="4D"/>
    <w:family w:val="auto"/>
    <w:notTrueType/>
    <w:pitch w:val="variable"/>
    <w:sig w:usb0="A00000AF" w:usb1="4000004B" w:usb2="00000000" w:usb3="00000000" w:csb0="00000093" w:csb1="00000000"/>
  </w:font>
  <w:font w:name="Museo Slab 700">
    <w:altName w:val="Calibri"/>
    <w:panose1 w:val="020B0604020202020204"/>
    <w:charset w:val="4D"/>
    <w:family w:val="auto"/>
    <w:notTrueType/>
    <w:pitch w:val="variable"/>
    <w:sig w:usb0="A00000AF" w:usb1="4000004B" w:usb2="00000000" w:usb3="00000000" w:csb0="00000093" w:csb1="00000000"/>
  </w:font>
  <w:font w:name="Garamond">
    <w:panose1 w:val="02020404030301010803"/>
    <w:charset w:val="00"/>
    <w:family w:val="roman"/>
    <w:pitch w:val="variable"/>
    <w:sig w:usb0="00000287" w:usb1="00000002" w:usb2="00000000" w:usb3="00000000" w:csb0="0000009F" w:csb1="00000000"/>
  </w:font>
  <w:font w:name="Museo Slab 500">
    <w:altName w:val="Calibri"/>
    <w:panose1 w:val="020B0604020202020204"/>
    <w:charset w:val="4D"/>
    <w:family w:val="auto"/>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F9AB" w14:textId="77777777" w:rsidR="00922A77" w:rsidRDefault="00922A77">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8E04" w14:textId="77777777" w:rsidR="00342C24" w:rsidRDefault="00342C24">
      <w:pPr>
        <w:spacing w:line="240" w:lineRule="auto"/>
      </w:pPr>
      <w:r>
        <w:separator/>
      </w:r>
    </w:p>
  </w:footnote>
  <w:footnote w:type="continuationSeparator" w:id="0">
    <w:p w14:paraId="37E64DA8" w14:textId="77777777" w:rsidR="00342C24" w:rsidRDefault="00342C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E080" w14:textId="273E9B76" w:rsidR="00922A77" w:rsidRDefault="00922A77" w:rsidP="00C959DF">
    <w:pPr>
      <w:pStyle w:val="Header"/>
      <w:jc w:val="center"/>
    </w:pPr>
    <w:r w:rsidRPr="005F0349">
      <w:rPr>
        <w:bdr w:val="none" w:sz="0" w:space="0" w:color="auto" w:frame="1"/>
        <w:lang w:val="en-US"/>
      </w:rPr>
      <w:fldChar w:fldCharType="begin"/>
    </w:r>
    <w:r w:rsidRPr="005F0349">
      <w:rPr>
        <w:bdr w:val="none" w:sz="0" w:space="0" w:color="auto" w:frame="1"/>
        <w:lang w:val="en-US"/>
      </w:rPr>
      <w:instrText xml:space="preserve"> INCLUDEPICTURE "https://lh3.googleusercontent.com/Q-Spsip_o1tAqf2kw2NnqqAz0vK2YzkZcesLFFFkTLSw92gkPX6seiy-wqnlTnrFKnOCERaEPvfM7li2SwUOVBqRvbg-BHK03qKongZG9c8boH1ERwgzAYHU57RKvGMA43xXc4Fs" \* MERGEFORMATINET </w:instrText>
    </w:r>
    <w:r w:rsidRPr="005F0349">
      <w:rPr>
        <w:bdr w:val="none" w:sz="0" w:space="0" w:color="auto" w:frame="1"/>
        <w:lang w:val="en-US"/>
      </w:rPr>
      <w:fldChar w:fldCharType="separate"/>
    </w:r>
    <w:r w:rsidRPr="005F0349">
      <w:rPr>
        <w:noProof/>
        <w:bdr w:val="none" w:sz="0" w:space="0" w:color="auto" w:frame="1"/>
        <w:lang w:val="en-US"/>
      </w:rPr>
      <w:drawing>
        <wp:inline distT="0" distB="0" distL="0" distR="0" wp14:anchorId="27DEC9D9" wp14:editId="28F2445A">
          <wp:extent cx="1312333" cy="403795"/>
          <wp:effectExtent l="0" t="0" r="0" b="3175"/>
          <wp:docPr id="1" name="Picture 1" descr="https://lh3.googleusercontent.com/Q-Spsip_o1tAqf2kw2NnqqAz0vK2YzkZcesLFFFkTLSw92gkPX6seiy-wqnlTnrFKnOCERaEPvfM7li2SwUOVBqRvbg-BHK03qKongZG9c8boH1ERwgzAYHU57RKvGMA43xXc4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Spsip_o1tAqf2kw2NnqqAz0vK2YzkZcesLFFFkTLSw92gkPX6seiy-wqnlTnrFKnOCERaEPvfM7li2SwUOVBqRvbg-BHK03qKongZG9c8boH1ERwgzAYHU57RKvGMA43xXc4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230" cy="410533"/>
                  </a:xfrm>
                  <a:prstGeom prst="rect">
                    <a:avLst/>
                  </a:prstGeom>
                  <a:noFill/>
                  <a:ln>
                    <a:noFill/>
                  </a:ln>
                </pic:spPr>
              </pic:pic>
            </a:graphicData>
          </a:graphic>
        </wp:inline>
      </w:drawing>
    </w:r>
    <w:r w:rsidRPr="005F0349">
      <w:rPr>
        <w:bdr w:val="none" w:sz="0" w:space="0" w:color="auto" w:frame="1"/>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74A"/>
    <w:multiLevelType w:val="multilevel"/>
    <w:tmpl w:val="1736D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8B2186"/>
    <w:multiLevelType w:val="multilevel"/>
    <w:tmpl w:val="9FDAD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6347E6"/>
    <w:multiLevelType w:val="multilevel"/>
    <w:tmpl w:val="21949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821509"/>
    <w:multiLevelType w:val="multilevel"/>
    <w:tmpl w:val="44C49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D311B4"/>
    <w:multiLevelType w:val="hybridMultilevel"/>
    <w:tmpl w:val="410CD002"/>
    <w:lvl w:ilvl="0" w:tplc="B950D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57DE3"/>
    <w:multiLevelType w:val="multilevel"/>
    <w:tmpl w:val="784EB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6945CB"/>
    <w:multiLevelType w:val="multilevel"/>
    <w:tmpl w:val="8E1EA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C7C3809"/>
    <w:multiLevelType w:val="multilevel"/>
    <w:tmpl w:val="D1B21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9806047">
    <w:abstractNumId w:val="5"/>
  </w:num>
  <w:num w:numId="2" w16cid:durableId="1671828035">
    <w:abstractNumId w:val="0"/>
  </w:num>
  <w:num w:numId="3" w16cid:durableId="166020294">
    <w:abstractNumId w:val="2"/>
  </w:num>
  <w:num w:numId="4" w16cid:durableId="603028402">
    <w:abstractNumId w:val="3"/>
  </w:num>
  <w:num w:numId="5" w16cid:durableId="324364090">
    <w:abstractNumId w:val="6"/>
  </w:num>
  <w:num w:numId="6" w16cid:durableId="78645734">
    <w:abstractNumId w:val="1"/>
  </w:num>
  <w:num w:numId="7" w16cid:durableId="472598831">
    <w:abstractNumId w:val="7"/>
  </w:num>
  <w:num w:numId="8" w16cid:durableId="811293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466"/>
    <w:rsid w:val="00156D02"/>
    <w:rsid w:val="00293466"/>
    <w:rsid w:val="00342C24"/>
    <w:rsid w:val="00426708"/>
    <w:rsid w:val="004552D1"/>
    <w:rsid w:val="004F3467"/>
    <w:rsid w:val="00582E09"/>
    <w:rsid w:val="00696227"/>
    <w:rsid w:val="006A0F8B"/>
    <w:rsid w:val="00711129"/>
    <w:rsid w:val="00717E07"/>
    <w:rsid w:val="007B46E4"/>
    <w:rsid w:val="00907454"/>
    <w:rsid w:val="00922A77"/>
    <w:rsid w:val="00970266"/>
    <w:rsid w:val="00984457"/>
    <w:rsid w:val="00A17AE9"/>
    <w:rsid w:val="00A754B0"/>
    <w:rsid w:val="00AA325B"/>
    <w:rsid w:val="00B84D28"/>
    <w:rsid w:val="00C9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99B1"/>
  <w15:docId w15:val="{0EE42671-FD5A-1445-96FB-EEA846ED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AA325B"/>
    <w:pPr>
      <w:keepNext/>
      <w:keepLines/>
      <w:spacing w:line="240" w:lineRule="auto"/>
      <w:outlineLvl w:val="0"/>
    </w:pPr>
    <w:rPr>
      <w:rFonts w:ascii="Museo Slab 300" w:hAnsi="Museo Slab 300"/>
      <w:color w:val="000000" w:themeColor="text1"/>
      <w:sz w:val="48"/>
      <w:szCs w:val="48"/>
    </w:rPr>
  </w:style>
  <w:style w:type="paragraph" w:styleId="Heading2">
    <w:name w:val="heading 2"/>
    <w:basedOn w:val="Normal"/>
    <w:next w:val="Normal"/>
    <w:uiPriority w:val="9"/>
    <w:unhideWhenUsed/>
    <w:qFormat/>
    <w:rsid w:val="00AA325B"/>
    <w:pPr>
      <w:keepNext/>
      <w:keepLines/>
      <w:spacing w:line="240" w:lineRule="auto"/>
      <w:outlineLvl w:val="1"/>
    </w:pPr>
    <w:rPr>
      <w:rFonts w:ascii="Museo Slab 700" w:hAnsi="Museo Slab 700"/>
      <w:color w:val="000000" w:themeColor="text1"/>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DEEBF6"/>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DEEBF6"/>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DEEBF6"/>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67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6708"/>
    <w:rPr>
      <w:rFonts w:ascii="Times New Roman" w:hAnsi="Times New Roman" w:cs="Times New Roman"/>
      <w:sz w:val="18"/>
      <w:szCs w:val="18"/>
    </w:rPr>
  </w:style>
  <w:style w:type="paragraph" w:styleId="Header">
    <w:name w:val="header"/>
    <w:basedOn w:val="Normal"/>
    <w:link w:val="HeaderChar"/>
    <w:uiPriority w:val="99"/>
    <w:unhideWhenUsed/>
    <w:rsid w:val="00C959DF"/>
    <w:pPr>
      <w:tabs>
        <w:tab w:val="center" w:pos="4680"/>
        <w:tab w:val="right" w:pos="9360"/>
      </w:tabs>
      <w:spacing w:line="240" w:lineRule="auto"/>
    </w:pPr>
  </w:style>
  <w:style w:type="character" w:customStyle="1" w:styleId="HeaderChar">
    <w:name w:val="Header Char"/>
    <w:basedOn w:val="DefaultParagraphFont"/>
    <w:link w:val="Header"/>
    <w:uiPriority w:val="99"/>
    <w:rsid w:val="00C959DF"/>
  </w:style>
  <w:style w:type="paragraph" w:styleId="Footer">
    <w:name w:val="footer"/>
    <w:basedOn w:val="Normal"/>
    <w:link w:val="FooterChar"/>
    <w:uiPriority w:val="99"/>
    <w:unhideWhenUsed/>
    <w:rsid w:val="00C959DF"/>
    <w:pPr>
      <w:tabs>
        <w:tab w:val="center" w:pos="4680"/>
        <w:tab w:val="right" w:pos="9360"/>
      </w:tabs>
      <w:spacing w:line="240" w:lineRule="auto"/>
    </w:pPr>
  </w:style>
  <w:style w:type="character" w:customStyle="1" w:styleId="FooterChar">
    <w:name w:val="Footer Char"/>
    <w:basedOn w:val="DefaultParagraphFont"/>
    <w:link w:val="Footer"/>
    <w:uiPriority w:val="99"/>
    <w:rsid w:val="00C959DF"/>
  </w:style>
  <w:style w:type="character" w:styleId="SubtleEmphasis">
    <w:name w:val="Subtle Emphasis"/>
    <w:basedOn w:val="DefaultParagraphFont"/>
    <w:uiPriority w:val="19"/>
    <w:qFormat/>
    <w:rsid w:val="00C959DF"/>
    <w:rPr>
      <w:i/>
      <w:iCs/>
      <w:color w:val="404040" w:themeColor="text1" w:themeTint="BF"/>
    </w:rPr>
  </w:style>
  <w:style w:type="paragraph" w:styleId="ListParagraph">
    <w:name w:val="List Paragraph"/>
    <w:basedOn w:val="Normal"/>
    <w:uiPriority w:val="34"/>
    <w:qFormat/>
    <w:rsid w:val="00C959DF"/>
    <w:pPr>
      <w:ind w:left="720"/>
      <w:contextualSpacing/>
    </w:pPr>
  </w:style>
  <w:style w:type="table" w:styleId="GridTable4">
    <w:name w:val="Grid Table 4"/>
    <w:basedOn w:val="TableNormal"/>
    <w:uiPriority w:val="49"/>
    <w:rsid w:val="00C959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696227"/>
    <w:rPr>
      <w:color w:val="0000FF" w:themeColor="hyperlink"/>
      <w:u w:val="single"/>
    </w:rPr>
  </w:style>
  <w:style w:type="paragraph" w:styleId="TOC1">
    <w:name w:val="toc 1"/>
    <w:basedOn w:val="Normal"/>
    <w:next w:val="Normal"/>
    <w:autoRedefine/>
    <w:uiPriority w:val="39"/>
    <w:unhideWhenUsed/>
    <w:rsid w:val="00696227"/>
    <w:pPr>
      <w:spacing w:after="100"/>
    </w:pPr>
    <w:rPr>
      <w:rFonts w:ascii="Museo Slab 700" w:hAnsi="Museo Slab 700"/>
    </w:rPr>
  </w:style>
  <w:style w:type="paragraph" w:styleId="TOC2">
    <w:name w:val="toc 2"/>
    <w:basedOn w:val="Normal"/>
    <w:next w:val="Normal"/>
    <w:autoRedefine/>
    <w:uiPriority w:val="39"/>
    <w:unhideWhenUsed/>
    <w:rsid w:val="00696227"/>
    <w:pPr>
      <w:ind w:left="220"/>
    </w:pPr>
    <w:rPr>
      <w:rFonts w:ascii="Museo Slab 300" w:hAnsi="Museo Slab 300"/>
    </w:rPr>
  </w:style>
  <w:style w:type="paragraph" w:styleId="TOC3">
    <w:name w:val="toc 3"/>
    <w:basedOn w:val="Normal"/>
    <w:next w:val="Normal"/>
    <w:autoRedefine/>
    <w:uiPriority w:val="39"/>
    <w:semiHidden/>
    <w:unhideWhenUsed/>
    <w:rsid w:val="00AA325B"/>
    <w:pPr>
      <w:spacing w:after="100"/>
      <w:ind w:left="440"/>
    </w:pPr>
    <w:rPr>
      <w:rFonts w:ascii="Museo Slab 300" w:hAnsi="Museo Slab 300"/>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ffsetnetwork.org/project-pathway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5BBAA-51A8-244F-8EFA-DE4C8936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Meredith Leigh</cp:lastModifiedBy>
  <cp:revision>3</cp:revision>
  <dcterms:created xsi:type="dcterms:W3CDTF">2023-02-13T18:31:00Z</dcterms:created>
  <dcterms:modified xsi:type="dcterms:W3CDTF">2023-02-13T18:52:00Z</dcterms:modified>
</cp:coreProperties>
</file>